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71B49" w14:textId="7053D69B" w:rsidR="00241417" w:rsidRPr="00F60D69" w:rsidRDefault="00E442B7">
      <w:pPr>
        <w:pStyle w:val="10"/>
        <w:keepNext/>
        <w:keepLines/>
        <w:shd w:val="clear" w:color="auto" w:fill="auto"/>
        <w:spacing w:after="125"/>
        <w:rPr>
          <w:rFonts w:ascii="Cambria" w:hAnsi="Cambria"/>
          <w:sz w:val="28"/>
          <w:szCs w:val="28"/>
        </w:rPr>
      </w:pPr>
      <w:bookmarkStart w:id="0" w:name="bookmark0"/>
      <w:r w:rsidRPr="00F60D69">
        <w:rPr>
          <w:rStyle w:val="11"/>
          <w:rFonts w:ascii="Cambria" w:hAnsi="Cambria"/>
          <w:b/>
          <w:bCs/>
          <w:sz w:val="28"/>
          <w:szCs w:val="28"/>
        </w:rPr>
        <w:t>“</w:t>
      </w:r>
      <w:proofErr w:type="spellStart"/>
      <w:r w:rsidRPr="00F60D69">
        <w:rPr>
          <w:rStyle w:val="11"/>
          <w:rFonts w:ascii="Cambria" w:hAnsi="Cambria"/>
          <w:b/>
          <w:bCs/>
          <w:sz w:val="28"/>
          <w:szCs w:val="28"/>
        </w:rPr>
        <w:t>Biznesni</w:t>
      </w:r>
      <w:proofErr w:type="spellEnd"/>
      <w:r w:rsidRPr="00F60D69">
        <w:rPr>
          <w:rStyle w:val="11"/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60D69">
        <w:rPr>
          <w:rStyle w:val="11"/>
          <w:rFonts w:ascii="Cambria" w:hAnsi="Cambria"/>
          <w:b/>
          <w:bCs/>
          <w:sz w:val="28"/>
          <w:szCs w:val="28"/>
        </w:rPr>
        <w:t>rivojlantirish</w:t>
      </w:r>
      <w:proofErr w:type="spellEnd"/>
      <w:r w:rsidRPr="00F60D69">
        <w:rPr>
          <w:rStyle w:val="11"/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60D69">
        <w:rPr>
          <w:rStyle w:val="11"/>
          <w:rFonts w:ascii="Cambria" w:hAnsi="Cambria"/>
          <w:b/>
          <w:bCs/>
          <w:sz w:val="28"/>
          <w:szCs w:val="28"/>
        </w:rPr>
        <w:t>banki</w:t>
      </w:r>
      <w:proofErr w:type="spellEnd"/>
      <w:r w:rsidRPr="00F60D69">
        <w:rPr>
          <w:rStyle w:val="11"/>
          <w:rFonts w:ascii="Cambria" w:hAnsi="Cambria"/>
          <w:b/>
          <w:bCs/>
          <w:sz w:val="28"/>
          <w:szCs w:val="28"/>
        </w:rPr>
        <w:t xml:space="preserve">" ATB </w:t>
      </w:r>
      <w:proofErr w:type="spellStart"/>
      <w:r w:rsidRPr="00F60D69">
        <w:rPr>
          <w:rStyle w:val="11"/>
          <w:rFonts w:ascii="Cambria" w:hAnsi="Cambria"/>
          <w:b/>
          <w:bCs/>
          <w:sz w:val="28"/>
          <w:szCs w:val="28"/>
        </w:rPr>
        <w:t>tomonidan</w:t>
      </w:r>
      <w:proofErr w:type="spellEnd"/>
      <w:r w:rsidRPr="00F60D69">
        <w:rPr>
          <w:rStyle w:val="11"/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60D69">
        <w:rPr>
          <w:rStyle w:val="11"/>
          <w:rFonts w:ascii="Cambria" w:hAnsi="Cambria"/>
          <w:b/>
          <w:bCs/>
          <w:sz w:val="28"/>
          <w:szCs w:val="28"/>
        </w:rPr>
        <w:t>ijro</w:t>
      </w:r>
      <w:proofErr w:type="spellEnd"/>
      <w:r w:rsidRPr="00F60D69">
        <w:rPr>
          <w:rStyle w:val="11"/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60D69">
        <w:rPr>
          <w:rStyle w:val="11"/>
          <w:rFonts w:ascii="Cambria" w:hAnsi="Cambria"/>
          <w:b/>
          <w:bCs/>
          <w:sz w:val="28"/>
          <w:szCs w:val="28"/>
        </w:rPr>
        <w:t>intizomini</w:t>
      </w:r>
      <w:proofErr w:type="spellEnd"/>
      <w:r w:rsidRPr="00F60D69">
        <w:rPr>
          <w:rStyle w:val="11"/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60D69">
        <w:rPr>
          <w:rStyle w:val="11"/>
          <w:rFonts w:ascii="Cambria" w:hAnsi="Cambria"/>
          <w:b/>
          <w:bCs/>
          <w:sz w:val="28"/>
          <w:szCs w:val="28"/>
        </w:rPr>
        <w:t>samarali</w:t>
      </w:r>
      <w:proofErr w:type="spellEnd"/>
      <w:r w:rsidRPr="00F60D69">
        <w:rPr>
          <w:rStyle w:val="11"/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60D69">
        <w:rPr>
          <w:rStyle w:val="11"/>
          <w:rFonts w:ascii="Cambria" w:hAnsi="Cambria"/>
          <w:b/>
          <w:bCs/>
          <w:sz w:val="28"/>
          <w:szCs w:val="28"/>
        </w:rPr>
        <w:t>tashkil</w:t>
      </w:r>
      <w:proofErr w:type="spellEnd"/>
      <w:r w:rsidR="00C41CDB">
        <w:rPr>
          <w:rStyle w:val="11"/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60D69">
        <w:rPr>
          <w:rStyle w:val="11"/>
          <w:rFonts w:ascii="Cambria" w:hAnsi="Cambria"/>
          <w:b/>
          <w:bCs/>
          <w:sz w:val="28"/>
          <w:szCs w:val="28"/>
        </w:rPr>
        <w:t>etish</w:t>
      </w:r>
      <w:proofErr w:type="spellEnd"/>
      <w:r w:rsidRPr="00F60D69">
        <w:rPr>
          <w:rStyle w:val="11"/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60D69">
        <w:rPr>
          <w:rStyle w:val="11"/>
          <w:rFonts w:ascii="Cambria" w:hAnsi="Cambria"/>
          <w:b/>
          <w:bCs/>
          <w:sz w:val="28"/>
          <w:szCs w:val="28"/>
        </w:rPr>
        <w:t>borasida</w:t>
      </w:r>
      <w:proofErr w:type="spellEnd"/>
      <w:r w:rsidRPr="00F60D69">
        <w:rPr>
          <w:rStyle w:val="11"/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60D69">
        <w:rPr>
          <w:rStyle w:val="11"/>
          <w:rFonts w:ascii="Cambria" w:hAnsi="Cambria"/>
          <w:b/>
          <w:bCs/>
          <w:sz w:val="28"/>
          <w:szCs w:val="28"/>
        </w:rPr>
        <w:t>amalga</w:t>
      </w:r>
      <w:proofErr w:type="spellEnd"/>
      <w:r w:rsidRPr="00F60D69">
        <w:rPr>
          <w:rStyle w:val="11"/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60D69">
        <w:rPr>
          <w:rStyle w:val="11"/>
          <w:rFonts w:ascii="Cambria" w:hAnsi="Cambria"/>
          <w:b/>
          <w:bCs/>
          <w:sz w:val="28"/>
          <w:szCs w:val="28"/>
        </w:rPr>
        <w:t>oshirilayotgan</w:t>
      </w:r>
      <w:proofErr w:type="spellEnd"/>
      <w:r w:rsidRPr="00F60D69">
        <w:rPr>
          <w:rStyle w:val="11"/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60D69">
        <w:rPr>
          <w:rStyle w:val="11"/>
          <w:rFonts w:ascii="Cambria" w:hAnsi="Cambria"/>
          <w:b/>
          <w:bCs/>
          <w:sz w:val="28"/>
          <w:szCs w:val="28"/>
        </w:rPr>
        <w:t>ishlar</w:t>
      </w:r>
      <w:proofErr w:type="spellEnd"/>
      <w:r w:rsidRPr="00F60D69">
        <w:rPr>
          <w:rStyle w:val="11"/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60D69">
        <w:rPr>
          <w:rStyle w:val="11"/>
          <w:rFonts w:ascii="Cambria" w:hAnsi="Cambria"/>
          <w:b/>
          <w:bCs/>
          <w:sz w:val="28"/>
          <w:szCs w:val="28"/>
        </w:rPr>
        <w:t>to'g'risida</w:t>
      </w:r>
      <w:bookmarkEnd w:id="0"/>
      <w:proofErr w:type="spellEnd"/>
    </w:p>
    <w:p w14:paraId="164E7AA4" w14:textId="77777777" w:rsidR="00241417" w:rsidRPr="00F60D69" w:rsidRDefault="00E442B7">
      <w:pPr>
        <w:pStyle w:val="10"/>
        <w:keepNext/>
        <w:keepLines/>
        <w:shd w:val="clear" w:color="auto" w:fill="auto"/>
        <w:spacing w:after="128" w:line="350" w:lineRule="exact"/>
        <w:rPr>
          <w:rFonts w:ascii="Cambria" w:hAnsi="Cambria"/>
          <w:sz w:val="28"/>
          <w:szCs w:val="28"/>
        </w:rPr>
      </w:pPr>
      <w:bookmarkStart w:id="1" w:name="bookmark1"/>
      <w:r w:rsidRPr="00F60D69">
        <w:rPr>
          <w:rStyle w:val="11"/>
          <w:rFonts w:ascii="Cambria" w:hAnsi="Cambria"/>
          <w:b/>
          <w:bCs/>
          <w:sz w:val="28"/>
          <w:szCs w:val="28"/>
        </w:rPr>
        <w:t>MA'LUMOT</w:t>
      </w:r>
      <w:bookmarkEnd w:id="1"/>
    </w:p>
    <w:p w14:paraId="5BC3A51E" w14:textId="77777777" w:rsidR="00241417" w:rsidRPr="00F60D69" w:rsidRDefault="00E442B7">
      <w:pPr>
        <w:pStyle w:val="30"/>
        <w:shd w:val="clear" w:color="auto" w:fill="auto"/>
        <w:spacing w:before="0"/>
        <w:rPr>
          <w:rFonts w:ascii="Cambria" w:hAnsi="Cambria"/>
          <w:sz w:val="28"/>
          <w:szCs w:val="28"/>
        </w:rPr>
      </w:pPr>
      <w:proofErr w:type="spellStart"/>
      <w:r w:rsidRPr="00F60D69">
        <w:rPr>
          <w:rStyle w:val="312pt"/>
          <w:rFonts w:ascii="Cambria" w:hAnsi="Cambria"/>
          <w:sz w:val="28"/>
          <w:szCs w:val="28"/>
        </w:rPr>
        <w:t>O'zbekiston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Respublikasi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Prezidenti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tomonidan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2025-yil 25-iyulda </w:t>
      </w:r>
      <w:r w:rsidRPr="00F60D69">
        <w:rPr>
          <w:rFonts w:ascii="Cambria" w:hAnsi="Cambria"/>
          <w:sz w:val="28"/>
          <w:szCs w:val="28"/>
        </w:rPr>
        <w:t>"</w:t>
      </w:r>
      <w:proofErr w:type="spellStart"/>
      <w:r w:rsidRPr="00F60D69">
        <w:rPr>
          <w:rFonts w:ascii="Cambria" w:hAnsi="Cambria"/>
          <w:sz w:val="28"/>
          <w:szCs w:val="28"/>
        </w:rPr>
        <w:t>Davlat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organlari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va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tashkilotlarda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ijro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intizomini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yanada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mustahkamlashning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qo'shimcha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chora-tadbirlari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to'g'risida"gi</w:t>
      </w:r>
      <w:proofErr w:type="spellEnd"/>
      <w:r w:rsidRPr="00F60D69">
        <w:rPr>
          <w:rFonts w:ascii="Cambria" w:hAnsi="Cambria"/>
          <w:sz w:val="28"/>
          <w:szCs w:val="28"/>
        </w:rPr>
        <w:t xml:space="preserve"> 117-sonli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Farmon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qabul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qilinib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,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unga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ko'ra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Prezident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Farmon</w:t>
      </w:r>
      <w:proofErr w:type="spellEnd"/>
      <w:r w:rsidRPr="00F60D69">
        <w:rPr>
          <w:rFonts w:ascii="Cambria" w:hAnsi="Cambria"/>
          <w:sz w:val="28"/>
          <w:szCs w:val="28"/>
        </w:rPr>
        <w:t xml:space="preserve">, </w:t>
      </w:r>
      <w:proofErr w:type="spellStart"/>
      <w:r w:rsidRPr="00F60D69">
        <w:rPr>
          <w:rFonts w:ascii="Cambria" w:hAnsi="Cambria"/>
          <w:sz w:val="28"/>
          <w:szCs w:val="28"/>
        </w:rPr>
        <w:t>qaror</w:t>
      </w:r>
      <w:proofErr w:type="spellEnd"/>
      <w:r w:rsidRPr="00F60D69">
        <w:rPr>
          <w:rFonts w:ascii="Cambria" w:hAnsi="Cambria"/>
          <w:sz w:val="28"/>
          <w:szCs w:val="28"/>
        </w:rPr>
        <w:t xml:space="preserve">, </w:t>
      </w:r>
      <w:proofErr w:type="spellStart"/>
      <w:r w:rsidRPr="00F60D69">
        <w:rPr>
          <w:rFonts w:ascii="Cambria" w:hAnsi="Cambria"/>
          <w:sz w:val="28"/>
          <w:szCs w:val="28"/>
        </w:rPr>
        <w:t>farmoyish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va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topshiriqlari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hamda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hukumat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qaror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va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topshiriqlari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ijrosini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tashkil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etish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va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nazorat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qilishning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yanada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samarali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mexanizmlari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yo'lga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qo'yildi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>.</w:t>
      </w:r>
    </w:p>
    <w:p w14:paraId="7BA24AEF" w14:textId="77777777" w:rsidR="00241417" w:rsidRPr="00F60D69" w:rsidRDefault="00E442B7">
      <w:pPr>
        <w:pStyle w:val="20"/>
        <w:shd w:val="clear" w:color="auto" w:fill="auto"/>
        <w:rPr>
          <w:rFonts w:ascii="Cambria" w:hAnsi="Cambria"/>
          <w:sz w:val="28"/>
          <w:szCs w:val="28"/>
        </w:rPr>
      </w:pPr>
      <w:r w:rsidRPr="00F60D69">
        <w:rPr>
          <w:rFonts w:ascii="Cambria" w:hAnsi="Cambria"/>
          <w:sz w:val="28"/>
          <w:szCs w:val="28"/>
        </w:rPr>
        <w:t xml:space="preserve">Bu </w:t>
      </w:r>
      <w:proofErr w:type="spellStart"/>
      <w:r w:rsidRPr="00F60D69">
        <w:rPr>
          <w:rFonts w:ascii="Cambria" w:hAnsi="Cambria"/>
          <w:sz w:val="28"/>
          <w:szCs w:val="28"/>
        </w:rPr>
        <w:t>bilan</w:t>
      </w:r>
      <w:proofErr w:type="spellEnd"/>
      <w:r w:rsidRPr="00F60D69">
        <w:rPr>
          <w:rFonts w:ascii="Cambria" w:hAnsi="Cambria"/>
          <w:sz w:val="28"/>
          <w:szCs w:val="28"/>
        </w:rPr>
        <w:t xml:space="preserve">, </w:t>
      </w:r>
      <w:proofErr w:type="spellStart"/>
      <w:r w:rsidRPr="00F60D69">
        <w:rPr>
          <w:rFonts w:ascii="Cambria" w:hAnsi="Cambria"/>
          <w:sz w:val="28"/>
          <w:szCs w:val="28"/>
        </w:rPr>
        <w:t>Qonunchilik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hujjatlari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va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topshiriqlarida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berilgan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tegishli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topshiriqlar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ijrosini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ta'minlash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maqsadida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r w:rsidRPr="00F60D69">
        <w:rPr>
          <w:rStyle w:val="213pt"/>
          <w:rFonts w:ascii="Cambria" w:hAnsi="Cambria"/>
          <w:sz w:val="28"/>
          <w:szCs w:val="28"/>
        </w:rPr>
        <w:t>"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Biznesni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rivojlantirish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banki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" ATB </w:t>
      </w:r>
      <w:proofErr w:type="spellStart"/>
      <w:r w:rsidRPr="00F60D69">
        <w:rPr>
          <w:rFonts w:ascii="Cambria" w:hAnsi="Cambria"/>
          <w:sz w:val="28"/>
          <w:szCs w:val="28"/>
        </w:rPr>
        <w:t>tomonidan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zarur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chora-tadbirlar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amalga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oshirib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kelinmoqda</w:t>
      </w:r>
      <w:proofErr w:type="spellEnd"/>
      <w:r w:rsidRPr="00F60D69">
        <w:rPr>
          <w:rFonts w:ascii="Cambria" w:hAnsi="Cambria"/>
          <w:sz w:val="28"/>
          <w:szCs w:val="28"/>
        </w:rPr>
        <w:t>.</w:t>
      </w:r>
    </w:p>
    <w:p w14:paraId="1C21A744" w14:textId="77777777" w:rsidR="00241417" w:rsidRPr="00F60D69" w:rsidRDefault="00E442B7">
      <w:pPr>
        <w:pStyle w:val="20"/>
        <w:shd w:val="clear" w:color="auto" w:fill="auto"/>
        <w:rPr>
          <w:rFonts w:ascii="Cambria" w:hAnsi="Cambria"/>
          <w:sz w:val="28"/>
          <w:szCs w:val="28"/>
        </w:rPr>
      </w:pPr>
      <w:proofErr w:type="spellStart"/>
      <w:r w:rsidRPr="00F60D69">
        <w:rPr>
          <w:rFonts w:ascii="Cambria" w:hAnsi="Cambria"/>
          <w:sz w:val="28"/>
          <w:szCs w:val="28"/>
        </w:rPr>
        <w:t>Xususan</w:t>
      </w:r>
      <w:proofErr w:type="spellEnd"/>
      <w:r w:rsidRPr="00F60D69">
        <w:rPr>
          <w:rFonts w:ascii="Cambria" w:hAnsi="Cambria"/>
          <w:sz w:val="28"/>
          <w:szCs w:val="28"/>
        </w:rPr>
        <w:t xml:space="preserve">, </w:t>
      </w:r>
      <w:proofErr w:type="spellStart"/>
      <w:r w:rsidRPr="00F60D69">
        <w:rPr>
          <w:rFonts w:ascii="Cambria" w:hAnsi="Cambria"/>
          <w:sz w:val="28"/>
          <w:szCs w:val="28"/>
        </w:rPr>
        <w:t>bankda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ijro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intizomiga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bevosita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mas'ul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mustaqil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tarkibiy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bo'linma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sifatida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r w:rsidRPr="00F60D69">
        <w:rPr>
          <w:rStyle w:val="213pt"/>
          <w:rFonts w:ascii="Cambria" w:hAnsi="Cambria"/>
          <w:sz w:val="28"/>
          <w:szCs w:val="28"/>
        </w:rPr>
        <w:t xml:space="preserve">Bank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Ijro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apparati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faoliyati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tashkil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etilgan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bo'lib</w:t>
      </w:r>
      <w:proofErr w:type="spellEnd"/>
      <w:r w:rsidRPr="00F60D69">
        <w:rPr>
          <w:rFonts w:ascii="Cambria" w:hAnsi="Cambria"/>
          <w:sz w:val="28"/>
          <w:szCs w:val="28"/>
        </w:rPr>
        <w:t xml:space="preserve">, </w:t>
      </w:r>
      <w:proofErr w:type="spellStart"/>
      <w:r w:rsidRPr="00F60D69">
        <w:rPr>
          <w:rFonts w:ascii="Cambria" w:hAnsi="Cambria"/>
          <w:sz w:val="28"/>
          <w:szCs w:val="28"/>
        </w:rPr>
        <w:t>bankda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ish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yuritish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va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ijro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nazoratini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tashkil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etishda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xat-hujjatlarning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elektron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aylanishi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yo'lga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qo'yilgan</w:t>
      </w:r>
      <w:proofErr w:type="spellEnd"/>
      <w:r w:rsidRPr="00F60D69">
        <w:rPr>
          <w:rFonts w:ascii="Cambria" w:hAnsi="Cambria"/>
          <w:sz w:val="28"/>
          <w:szCs w:val="28"/>
        </w:rPr>
        <w:t>.</w:t>
      </w:r>
    </w:p>
    <w:p w14:paraId="521A99AB" w14:textId="77777777" w:rsidR="00241417" w:rsidRPr="00F60D69" w:rsidRDefault="00E442B7">
      <w:pPr>
        <w:pStyle w:val="20"/>
        <w:shd w:val="clear" w:color="auto" w:fill="auto"/>
        <w:rPr>
          <w:rFonts w:ascii="Cambria" w:hAnsi="Cambria"/>
          <w:sz w:val="28"/>
          <w:szCs w:val="28"/>
        </w:rPr>
      </w:pPr>
      <w:proofErr w:type="spellStart"/>
      <w:r w:rsidRPr="00F60D69">
        <w:rPr>
          <w:rFonts w:ascii="Cambria" w:hAnsi="Cambria"/>
          <w:sz w:val="28"/>
          <w:szCs w:val="28"/>
        </w:rPr>
        <w:t>Jumladan</w:t>
      </w:r>
      <w:proofErr w:type="spellEnd"/>
      <w:r w:rsidRPr="00F60D69">
        <w:rPr>
          <w:rFonts w:ascii="Cambria" w:hAnsi="Cambria"/>
          <w:sz w:val="28"/>
          <w:szCs w:val="28"/>
        </w:rPr>
        <w:t xml:space="preserve">, </w:t>
      </w:r>
      <w:proofErr w:type="spellStart"/>
      <w:r w:rsidRPr="00F60D69">
        <w:rPr>
          <w:rFonts w:ascii="Cambria" w:hAnsi="Cambria"/>
          <w:sz w:val="28"/>
          <w:szCs w:val="28"/>
        </w:rPr>
        <w:t>bugungi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kunda</w:t>
      </w:r>
      <w:proofErr w:type="spellEnd"/>
      <w:r w:rsidRPr="00F60D69">
        <w:rPr>
          <w:rFonts w:ascii="Cambria" w:hAnsi="Cambria"/>
          <w:sz w:val="28"/>
          <w:szCs w:val="28"/>
        </w:rPr>
        <w:t xml:space="preserve">, </w:t>
      </w:r>
      <w:proofErr w:type="spellStart"/>
      <w:r w:rsidRPr="00F60D69">
        <w:rPr>
          <w:rFonts w:ascii="Cambria" w:hAnsi="Cambria"/>
          <w:sz w:val="28"/>
          <w:szCs w:val="28"/>
        </w:rPr>
        <w:t>ushbu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elektron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dastur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orqali</w:t>
      </w:r>
      <w:proofErr w:type="spellEnd"/>
      <w:r w:rsidRPr="00F60D69">
        <w:rPr>
          <w:rFonts w:ascii="Cambria" w:hAnsi="Cambria"/>
          <w:sz w:val="28"/>
          <w:szCs w:val="28"/>
        </w:rPr>
        <w:t>:</w:t>
      </w:r>
    </w:p>
    <w:p w14:paraId="61861747" w14:textId="07F69B45" w:rsidR="00241417" w:rsidRPr="00F60D69" w:rsidRDefault="00E442B7">
      <w:pPr>
        <w:pStyle w:val="20"/>
        <w:shd w:val="clear" w:color="auto" w:fill="auto"/>
        <w:rPr>
          <w:rFonts w:ascii="Cambria" w:hAnsi="Cambria"/>
          <w:sz w:val="28"/>
          <w:szCs w:val="28"/>
        </w:rPr>
      </w:pPr>
      <w:r w:rsidRPr="00F60D69">
        <w:rPr>
          <w:rFonts w:ascii="Cambria" w:hAnsi="Cambria"/>
          <w:sz w:val="28"/>
          <w:szCs w:val="28"/>
        </w:rPr>
        <w:t>-</w:t>
      </w:r>
      <w:proofErr w:type="spellStart"/>
      <w:r w:rsidRPr="00F60D69">
        <w:rPr>
          <w:rFonts w:ascii="Cambria" w:hAnsi="Cambria"/>
          <w:sz w:val="28"/>
          <w:szCs w:val="28"/>
        </w:rPr>
        <w:t>qonunchilik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hujjatlari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va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topshiriqlar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kelib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tushgan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vaqtdan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boshlab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r w:rsidRPr="00F60D69">
        <w:rPr>
          <w:rStyle w:val="213pt0"/>
          <w:rFonts w:ascii="Cambria" w:hAnsi="Cambria"/>
          <w:sz w:val="28"/>
          <w:szCs w:val="28"/>
        </w:rPr>
        <w:t>30</w:t>
      </w:r>
      <w:r w:rsidR="00F60D69" w:rsidRPr="00F60D69">
        <w:rPr>
          <w:rStyle w:val="213pt0"/>
          <w:rFonts w:ascii="Cambria" w:hAnsi="Cambria"/>
          <w:sz w:val="28"/>
          <w:szCs w:val="28"/>
        </w:rPr>
        <w:t> 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daqiqa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mobaynida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r w:rsidRPr="00F60D69">
        <w:rPr>
          <w:rStyle w:val="213pt"/>
          <w:rFonts w:ascii="Cambria" w:hAnsi="Cambria"/>
          <w:sz w:val="28"/>
          <w:szCs w:val="28"/>
        </w:rPr>
        <w:t xml:space="preserve">Bank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Ijro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apparati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mas'ul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xodimi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tomonidan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ro'yxatdan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o'tkaziladi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hamda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rahbariyatga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axborot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beriladi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>;</w:t>
      </w:r>
    </w:p>
    <w:p w14:paraId="7037D6AE" w14:textId="77777777" w:rsidR="00241417" w:rsidRPr="00F60D69" w:rsidRDefault="00E442B7">
      <w:pPr>
        <w:pStyle w:val="3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rPr>
          <w:rFonts w:ascii="Cambria" w:hAnsi="Cambria"/>
          <w:sz w:val="28"/>
          <w:szCs w:val="28"/>
        </w:rPr>
      </w:pPr>
      <w:proofErr w:type="spellStart"/>
      <w:r w:rsidRPr="00F60D69">
        <w:rPr>
          <w:rStyle w:val="312pt"/>
          <w:rFonts w:ascii="Cambria" w:hAnsi="Cambria"/>
          <w:sz w:val="28"/>
          <w:szCs w:val="28"/>
        </w:rPr>
        <w:t>rahbariyat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bir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kun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muddatda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mas'ul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ijrochini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belgilagan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holda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tegishli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topshiriqlarni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beradi</w:t>
      </w:r>
      <w:proofErr w:type="spellEnd"/>
      <w:r w:rsidRPr="00F60D69">
        <w:rPr>
          <w:rFonts w:ascii="Cambria" w:hAnsi="Cambria"/>
          <w:sz w:val="28"/>
          <w:szCs w:val="28"/>
        </w:rPr>
        <w:t>;</w:t>
      </w:r>
    </w:p>
    <w:p w14:paraId="2933D3E3" w14:textId="77777777" w:rsidR="00241417" w:rsidRPr="00F60D69" w:rsidRDefault="00E442B7">
      <w:pPr>
        <w:pStyle w:val="20"/>
        <w:numPr>
          <w:ilvl w:val="0"/>
          <w:numId w:val="1"/>
        </w:numPr>
        <w:shd w:val="clear" w:color="auto" w:fill="auto"/>
        <w:tabs>
          <w:tab w:val="left" w:pos="952"/>
        </w:tabs>
        <w:rPr>
          <w:rFonts w:ascii="Cambria" w:hAnsi="Cambria"/>
          <w:sz w:val="28"/>
          <w:szCs w:val="28"/>
        </w:rPr>
      </w:pPr>
      <w:proofErr w:type="spellStart"/>
      <w:r w:rsidRPr="00F60D69">
        <w:rPr>
          <w:rStyle w:val="213pt"/>
          <w:rFonts w:ascii="Cambria" w:hAnsi="Cambria"/>
          <w:sz w:val="28"/>
          <w:szCs w:val="28"/>
        </w:rPr>
        <w:t>belgilangan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muddat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doirasida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mas'ul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ijrochi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tomonidan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topshiriq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ijrosi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bo'yicha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ma'lumotlar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va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hujjatlar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rahbardan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elektron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tasdiqlanib</w:t>
      </w:r>
      <w:proofErr w:type="spellEnd"/>
      <w:r w:rsidRPr="00F60D69">
        <w:rPr>
          <w:rFonts w:ascii="Cambria" w:hAnsi="Cambria"/>
          <w:sz w:val="28"/>
          <w:szCs w:val="28"/>
        </w:rPr>
        <w:t xml:space="preserve">,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tegishli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tashkilotlarga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yuboriladi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>.</w:t>
      </w:r>
    </w:p>
    <w:p w14:paraId="44547CE9" w14:textId="77777777" w:rsidR="00241417" w:rsidRPr="00F60D69" w:rsidRDefault="00E442B7">
      <w:pPr>
        <w:pStyle w:val="20"/>
        <w:shd w:val="clear" w:color="auto" w:fill="auto"/>
        <w:rPr>
          <w:rFonts w:ascii="Cambria" w:hAnsi="Cambria"/>
          <w:sz w:val="28"/>
          <w:szCs w:val="28"/>
        </w:rPr>
      </w:pPr>
      <w:proofErr w:type="spellStart"/>
      <w:r w:rsidRPr="00F60D69">
        <w:rPr>
          <w:rFonts w:ascii="Cambria" w:hAnsi="Cambria"/>
          <w:sz w:val="28"/>
          <w:szCs w:val="28"/>
        </w:rPr>
        <w:t>Ushbu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elektron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dastur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orqali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topshiriqlarning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bajarilish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jarayoni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doimiy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nazorat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qilinadi</w:t>
      </w:r>
      <w:proofErr w:type="spellEnd"/>
      <w:r w:rsidRPr="00F60D69">
        <w:rPr>
          <w:rFonts w:ascii="Cambria" w:hAnsi="Cambria"/>
          <w:sz w:val="28"/>
          <w:szCs w:val="28"/>
        </w:rPr>
        <w:t xml:space="preserve">, </w:t>
      </w:r>
      <w:proofErr w:type="spellStart"/>
      <w:r w:rsidRPr="00F60D69">
        <w:rPr>
          <w:rFonts w:ascii="Cambria" w:hAnsi="Cambria"/>
          <w:sz w:val="28"/>
          <w:szCs w:val="28"/>
        </w:rPr>
        <w:t>belgilangan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muddatlarda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ijro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etilishini</w:t>
      </w:r>
      <w:proofErr w:type="spellEnd"/>
      <w:r w:rsidRPr="00F60D69">
        <w:rPr>
          <w:rFonts w:ascii="Cambria" w:hAnsi="Cambria"/>
          <w:sz w:val="28"/>
          <w:szCs w:val="28"/>
        </w:rPr>
        <w:t xml:space="preserve"> monitoring </w:t>
      </w:r>
      <w:proofErr w:type="spellStart"/>
      <w:r w:rsidRPr="00F60D69">
        <w:rPr>
          <w:rFonts w:ascii="Cambria" w:hAnsi="Cambria"/>
          <w:sz w:val="28"/>
          <w:szCs w:val="28"/>
        </w:rPr>
        <w:t>qilish</w:t>
      </w:r>
      <w:proofErr w:type="spellEnd"/>
      <w:r w:rsidRPr="00F60D69">
        <w:rPr>
          <w:rFonts w:ascii="Cambria" w:hAnsi="Cambria"/>
          <w:sz w:val="28"/>
          <w:szCs w:val="28"/>
        </w:rPr>
        <w:t xml:space="preserve">, </w:t>
      </w:r>
      <w:proofErr w:type="spellStart"/>
      <w:r w:rsidRPr="00F60D69">
        <w:rPr>
          <w:rFonts w:ascii="Cambria" w:hAnsi="Cambria"/>
          <w:sz w:val="28"/>
          <w:szCs w:val="28"/>
        </w:rPr>
        <w:t>ijro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intizomini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tahlil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qilish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va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hisobotlarni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shakllantirish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imkoniyatlari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yaratilgan</w:t>
      </w:r>
      <w:proofErr w:type="spellEnd"/>
      <w:r w:rsidRPr="00F60D69">
        <w:rPr>
          <w:rFonts w:ascii="Cambria" w:hAnsi="Cambria"/>
          <w:sz w:val="28"/>
          <w:szCs w:val="28"/>
        </w:rPr>
        <w:t>.</w:t>
      </w:r>
    </w:p>
    <w:p w14:paraId="7848E17D" w14:textId="4F3286F8" w:rsidR="00241417" w:rsidRPr="00F60D69" w:rsidRDefault="00E442B7">
      <w:pPr>
        <w:pStyle w:val="20"/>
        <w:shd w:val="clear" w:color="auto" w:fill="auto"/>
        <w:rPr>
          <w:rFonts w:ascii="Cambria" w:hAnsi="Cambria"/>
          <w:sz w:val="28"/>
          <w:szCs w:val="28"/>
        </w:rPr>
      </w:pPr>
      <w:r w:rsidRPr="00F60D69">
        <w:rPr>
          <w:rFonts w:ascii="Cambria" w:hAnsi="Cambria"/>
          <w:sz w:val="28"/>
          <w:szCs w:val="28"/>
        </w:rPr>
        <w:t xml:space="preserve">Amalga </w:t>
      </w:r>
      <w:proofErr w:type="spellStart"/>
      <w:r w:rsidRPr="00F60D69">
        <w:rPr>
          <w:rFonts w:ascii="Cambria" w:hAnsi="Cambria"/>
          <w:sz w:val="28"/>
          <w:szCs w:val="28"/>
        </w:rPr>
        <w:t>oshirilgan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ishlar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natijasida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r w:rsidRPr="00F60D69">
        <w:rPr>
          <w:rStyle w:val="213pt"/>
          <w:rFonts w:ascii="Cambria" w:hAnsi="Cambria"/>
          <w:color w:val="002060"/>
          <w:sz w:val="28"/>
          <w:szCs w:val="28"/>
          <w:u w:val="single"/>
        </w:rPr>
        <w:t xml:space="preserve">2026-yil </w:t>
      </w:r>
      <w:r w:rsidR="00BE25DD" w:rsidRPr="00F60D69">
        <w:rPr>
          <w:rFonts w:ascii="Cambria" w:hAnsi="Cambria"/>
          <w:b/>
          <w:bCs/>
          <w:color w:val="002060"/>
          <w:sz w:val="28"/>
          <w:szCs w:val="28"/>
          <w:u w:val="single"/>
        </w:rPr>
        <w:t>30</w:t>
      </w:r>
      <w:r w:rsidR="00BF0CA5" w:rsidRPr="00F60D69">
        <w:rPr>
          <w:rFonts w:ascii="Cambria" w:hAnsi="Cambria"/>
          <w:b/>
          <w:bCs/>
          <w:color w:val="002060"/>
          <w:sz w:val="28"/>
          <w:szCs w:val="28"/>
          <w:u w:val="single"/>
        </w:rPr>
        <w:t>-iyu</w:t>
      </w:r>
      <w:r w:rsidR="00BE25DD" w:rsidRPr="00F60D69">
        <w:rPr>
          <w:rFonts w:ascii="Cambria" w:hAnsi="Cambria"/>
          <w:b/>
          <w:bCs/>
          <w:color w:val="002060"/>
          <w:sz w:val="28"/>
          <w:szCs w:val="28"/>
          <w:u w:val="single"/>
        </w:rPr>
        <w:t>n</w:t>
      </w:r>
      <w:r w:rsidRPr="00F60D69">
        <w:rPr>
          <w:rStyle w:val="213pt"/>
          <w:rFonts w:ascii="Cambria" w:hAnsi="Cambria"/>
          <w:color w:val="002060"/>
          <w:sz w:val="28"/>
          <w:szCs w:val="28"/>
          <w:u w:val="single"/>
        </w:rPr>
        <w:t xml:space="preserve"> </w:t>
      </w:r>
      <w:proofErr w:type="spellStart"/>
      <w:r w:rsidRPr="00F60D69">
        <w:rPr>
          <w:rStyle w:val="213pt4"/>
          <w:rFonts w:ascii="Cambria" w:hAnsi="Cambria"/>
          <w:color w:val="002060"/>
          <w:sz w:val="28"/>
          <w:szCs w:val="28"/>
          <w:u w:val="single"/>
        </w:rPr>
        <w:t>holatiga</w:t>
      </w:r>
      <w:proofErr w:type="spellEnd"/>
      <w:r w:rsidRPr="00F60D69">
        <w:rPr>
          <w:rFonts w:ascii="Cambria" w:hAnsi="Cambria"/>
          <w:color w:val="002060"/>
          <w:sz w:val="28"/>
          <w:szCs w:val="28"/>
          <w:u w:val="single"/>
        </w:rPr>
        <w:t xml:space="preserve"> </w:t>
      </w:r>
      <w:r w:rsidRPr="00F60D69">
        <w:rPr>
          <w:rStyle w:val="213pt"/>
          <w:rFonts w:ascii="Cambria" w:hAnsi="Cambria"/>
          <w:color w:val="002060"/>
          <w:sz w:val="28"/>
          <w:szCs w:val="28"/>
          <w:u w:val="single"/>
        </w:rPr>
        <w:t>"Ijro.gov.uz"</w:t>
      </w:r>
      <w:r w:rsidRPr="00F60D69">
        <w:rPr>
          <w:rStyle w:val="213pt"/>
          <w:rFonts w:ascii="Cambria" w:hAnsi="Cambria"/>
          <w:color w:val="002060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tizimi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orqali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quyidagi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ijro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mexanizmlari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yo'lga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qo'yilgan</w:t>
      </w:r>
      <w:proofErr w:type="spellEnd"/>
      <w:r w:rsidRPr="00F60D69">
        <w:rPr>
          <w:rFonts w:ascii="Cambria" w:hAnsi="Cambria"/>
          <w:sz w:val="28"/>
          <w:szCs w:val="28"/>
        </w:rPr>
        <w:t>:</w:t>
      </w:r>
    </w:p>
    <w:p w14:paraId="4B6EFA99" w14:textId="77777777" w:rsidR="00F60D69" w:rsidRPr="00F60D69" w:rsidRDefault="00E442B7" w:rsidP="00F60D69">
      <w:pPr>
        <w:pStyle w:val="3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rPr>
          <w:rStyle w:val="312pt"/>
          <w:rFonts w:ascii="Cambria" w:hAnsi="Cambria"/>
          <w:b/>
          <w:bCs/>
          <w:sz w:val="28"/>
          <w:szCs w:val="28"/>
        </w:rPr>
      </w:pPr>
      <w:proofErr w:type="spellStart"/>
      <w:r w:rsidRPr="00F60D69">
        <w:rPr>
          <w:rFonts w:ascii="Cambria" w:hAnsi="Cambria"/>
          <w:sz w:val="28"/>
          <w:szCs w:val="28"/>
        </w:rPr>
        <w:t>O'zbekiston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Respublikasi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Prezidentining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jami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r w:rsidRPr="00F60D69">
        <w:rPr>
          <w:rStyle w:val="32"/>
          <w:rFonts w:ascii="Cambria" w:hAnsi="Cambria"/>
          <w:b/>
          <w:bCs/>
          <w:sz w:val="28"/>
          <w:szCs w:val="28"/>
        </w:rPr>
        <w:t>3</w:t>
      </w:r>
      <w:r w:rsidR="00BF0CA5" w:rsidRPr="00F60D69">
        <w:rPr>
          <w:rStyle w:val="32"/>
          <w:rFonts w:ascii="Cambria" w:hAnsi="Cambria"/>
          <w:b/>
          <w:bCs/>
          <w:sz w:val="28"/>
          <w:szCs w:val="28"/>
        </w:rPr>
        <w:t>54</w:t>
      </w:r>
      <w:r w:rsidRPr="00F60D69">
        <w:rPr>
          <w:rStyle w:val="32"/>
          <w:rFonts w:ascii="Cambria" w:hAnsi="Cambria"/>
          <w:b/>
          <w:bCs/>
          <w:sz w:val="28"/>
          <w:szCs w:val="28"/>
        </w:rPr>
        <w:t xml:space="preserve"> </w:t>
      </w:r>
      <w:r w:rsidRPr="00F60D69">
        <w:rPr>
          <w:rStyle w:val="33"/>
          <w:rFonts w:ascii="Cambria" w:hAnsi="Cambria"/>
          <w:b/>
          <w:bCs/>
          <w:sz w:val="28"/>
          <w:szCs w:val="28"/>
        </w:rPr>
        <w:t xml:space="preserve">ta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hujjatda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r w:rsidRPr="00F60D69">
        <w:rPr>
          <w:rStyle w:val="32"/>
          <w:rFonts w:ascii="Cambria" w:hAnsi="Cambria"/>
          <w:b/>
          <w:bCs/>
          <w:sz w:val="28"/>
          <w:szCs w:val="28"/>
        </w:rPr>
        <w:t>1 5</w:t>
      </w:r>
      <w:r w:rsidR="00BF0CA5" w:rsidRPr="00F60D69">
        <w:rPr>
          <w:rStyle w:val="32"/>
          <w:rFonts w:ascii="Cambria" w:hAnsi="Cambria"/>
          <w:b/>
          <w:bCs/>
          <w:sz w:val="28"/>
          <w:szCs w:val="28"/>
        </w:rPr>
        <w:t>41</w:t>
      </w:r>
      <w:r w:rsidRPr="00F60D69">
        <w:rPr>
          <w:rStyle w:val="32"/>
          <w:rFonts w:ascii="Cambria" w:hAnsi="Cambria"/>
          <w:b/>
          <w:bCs/>
          <w:sz w:val="28"/>
          <w:szCs w:val="28"/>
        </w:rPr>
        <w:t xml:space="preserve"> </w:t>
      </w:r>
      <w:r w:rsidRPr="00F60D69">
        <w:rPr>
          <w:rStyle w:val="33"/>
          <w:rFonts w:ascii="Cambria" w:hAnsi="Cambria"/>
          <w:b/>
          <w:bCs/>
          <w:sz w:val="28"/>
          <w:szCs w:val="28"/>
        </w:rPr>
        <w:t xml:space="preserve">ta </w:t>
      </w:r>
      <w:proofErr w:type="spellStart"/>
      <w:r w:rsidRPr="00F60D69">
        <w:rPr>
          <w:rFonts w:ascii="Cambria" w:hAnsi="Cambria"/>
          <w:sz w:val="28"/>
          <w:szCs w:val="28"/>
        </w:rPr>
        <w:t>topshirig'i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kelib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, </w:t>
      </w:r>
      <w:r w:rsidRPr="00F60D69">
        <w:rPr>
          <w:rStyle w:val="32"/>
          <w:rFonts w:ascii="Cambria" w:hAnsi="Cambria"/>
          <w:b/>
          <w:bCs/>
          <w:sz w:val="28"/>
          <w:szCs w:val="28"/>
        </w:rPr>
        <w:t xml:space="preserve">1 </w:t>
      </w:r>
      <w:r w:rsidR="00BF0CA5" w:rsidRPr="00F60D69">
        <w:rPr>
          <w:rStyle w:val="32"/>
          <w:rFonts w:ascii="Cambria" w:hAnsi="Cambria"/>
          <w:b/>
          <w:bCs/>
          <w:sz w:val="28"/>
          <w:szCs w:val="28"/>
        </w:rPr>
        <w:t>334</w:t>
      </w:r>
      <w:r w:rsidRPr="00F60D69">
        <w:rPr>
          <w:rStyle w:val="32"/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60D69">
        <w:rPr>
          <w:rStyle w:val="32"/>
          <w:rFonts w:ascii="Cambria" w:hAnsi="Cambria"/>
          <w:b/>
          <w:bCs/>
          <w:sz w:val="28"/>
          <w:szCs w:val="28"/>
        </w:rPr>
        <w:t>tasi</w:t>
      </w:r>
      <w:proofErr w:type="spellEnd"/>
      <w:r w:rsidRPr="00F60D69">
        <w:rPr>
          <w:rStyle w:val="32"/>
          <w:rFonts w:ascii="Cambria" w:hAnsi="Cambria"/>
          <w:b/>
          <w:bCs/>
          <w:sz w:val="28"/>
          <w:szCs w:val="28"/>
        </w:rPr>
        <w:t xml:space="preserve"> (</w:t>
      </w:r>
      <w:r w:rsidR="00BF0CA5" w:rsidRPr="00F60D69">
        <w:rPr>
          <w:rStyle w:val="32"/>
          <w:rFonts w:ascii="Cambria" w:hAnsi="Cambria"/>
          <w:b/>
          <w:bCs/>
          <w:sz w:val="28"/>
          <w:szCs w:val="28"/>
          <w:lang w:val="uz-Cyrl-UZ"/>
        </w:rPr>
        <w:t>87</w:t>
      </w:r>
      <w:r w:rsidRPr="00F60D69">
        <w:rPr>
          <w:rStyle w:val="32"/>
          <w:rFonts w:ascii="Cambria" w:hAnsi="Cambria"/>
          <w:b/>
          <w:bCs/>
          <w:sz w:val="28"/>
          <w:szCs w:val="28"/>
        </w:rPr>
        <w:t xml:space="preserve"> </w:t>
      </w:r>
      <w:proofErr w:type="spellStart"/>
      <w:proofErr w:type="gramStart"/>
      <w:r w:rsidRPr="00F60D69">
        <w:rPr>
          <w:rStyle w:val="31"/>
          <w:rFonts w:ascii="Cambria" w:hAnsi="Cambria"/>
          <w:b/>
          <w:bCs/>
          <w:sz w:val="28"/>
          <w:szCs w:val="28"/>
        </w:rPr>
        <w:t>foizi</w:t>
      </w:r>
      <w:proofErr w:type="spellEnd"/>
      <w:r w:rsidRPr="00F60D69">
        <w:rPr>
          <w:rStyle w:val="31"/>
          <w:rFonts w:ascii="Cambria" w:hAnsi="Cambria"/>
          <w:b/>
          <w:bCs/>
          <w:sz w:val="28"/>
          <w:szCs w:val="28"/>
        </w:rPr>
        <w:t>)</w:t>
      </w:r>
      <w:proofErr w:type="spellStart"/>
      <w:r w:rsidRPr="00F60D69">
        <w:rPr>
          <w:rStyle w:val="31"/>
          <w:rFonts w:ascii="Cambria" w:hAnsi="Cambria"/>
          <w:b/>
          <w:bCs/>
          <w:sz w:val="28"/>
          <w:szCs w:val="28"/>
        </w:rPr>
        <w:t>ning</w:t>
      </w:r>
      <w:proofErr w:type="spellEnd"/>
      <w:proofErr w:type="gramEnd"/>
      <w:r w:rsidRPr="00F60D69">
        <w:rPr>
          <w:rStyle w:val="31"/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ijrosi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to'liq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ta'minlangan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>;</w:t>
      </w:r>
    </w:p>
    <w:p w14:paraId="21A064EB" w14:textId="77777777" w:rsidR="00F60D69" w:rsidRPr="00F60D69" w:rsidRDefault="00E442B7" w:rsidP="00F60D69">
      <w:pPr>
        <w:pStyle w:val="3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rPr>
          <w:rStyle w:val="312pt"/>
          <w:rFonts w:ascii="Cambria" w:hAnsi="Cambria"/>
          <w:b/>
          <w:bCs/>
          <w:sz w:val="28"/>
          <w:szCs w:val="28"/>
        </w:rPr>
      </w:pPr>
      <w:proofErr w:type="spellStart"/>
      <w:r w:rsidRPr="00F60D69">
        <w:rPr>
          <w:rFonts w:ascii="Cambria" w:hAnsi="Cambria"/>
          <w:sz w:val="28"/>
          <w:szCs w:val="28"/>
        </w:rPr>
        <w:t>O'zbekiston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Respublikasi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Prezidenti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Administratsiyasi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tomonidan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r w:rsidRPr="00F60D69">
        <w:rPr>
          <w:rStyle w:val="32"/>
          <w:rFonts w:ascii="Cambria" w:hAnsi="Cambria"/>
          <w:b/>
          <w:bCs/>
          <w:sz w:val="28"/>
          <w:szCs w:val="28"/>
        </w:rPr>
        <w:t>2</w:t>
      </w:r>
      <w:r w:rsidR="00BF0CA5" w:rsidRPr="00F60D69">
        <w:rPr>
          <w:rStyle w:val="32"/>
          <w:rFonts w:ascii="Cambria" w:hAnsi="Cambria"/>
          <w:b/>
          <w:bCs/>
          <w:sz w:val="28"/>
          <w:szCs w:val="28"/>
          <w:lang w:val="uz-Cyrl-UZ"/>
        </w:rPr>
        <w:t>8</w:t>
      </w:r>
      <w:r w:rsidRPr="00F60D69">
        <w:rPr>
          <w:rStyle w:val="32"/>
          <w:rFonts w:ascii="Cambria" w:hAnsi="Cambria"/>
          <w:b/>
          <w:bCs/>
          <w:sz w:val="28"/>
          <w:szCs w:val="28"/>
        </w:rPr>
        <w:t xml:space="preserve"> </w:t>
      </w:r>
      <w:r w:rsidRPr="00F60D69">
        <w:rPr>
          <w:rStyle w:val="33"/>
          <w:rFonts w:ascii="Cambria" w:hAnsi="Cambria"/>
          <w:b/>
          <w:bCs/>
          <w:sz w:val="28"/>
          <w:szCs w:val="28"/>
        </w:rPr>
        <w:t xml:space="preserve">ta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hujjatda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r w:rsidR="00BF0CA5" w:rsidRPr="00F60D69">
        <w:rPr>
          <w:rStyle w:val="32"/>
          <w:rFonts w:ascii="Cambria" w:hAnsi="Cambria"/>
          <w:b/>
          <w:bCs/>
          <w:sz w:val="28"/>
          <w:szCs w:val="28"/>
          <w:lang w:val="uz-Cyrl-UZ"/>
        </w:rPr>
        <w:t>76</w:t>
      </w:r>
      <w:r w:rsidRPr="00F60D69">
        <w:rPr>
          <w:rStyle w:val="32"/>
          <w:rFonts w:ascii="Cambria" w:hAnsi="Cambria"/>
          <w:b/>
          <w:bCs/>
          <w:sz w:val="28"/>
          <w:szCs w:val="28"/>
        </w:rPr>
        <w:t xml:space="preserve"> </w:t>
      </w:r>
      <w:r w:rsidRPr="00F60D69">
        <w:rPr>
          <w:rStyle w:val="33"/>
          <w:rFonts w:ascii="Cambria" w:hAnsi="Cambria"/>
          <w:b/>
          <w:bCs/>
          <w:sz w:val="28"/>
          <w:szCs w:val="28"/>
        </w:rPr>
        <w:t xml:space="preserve">ta </w:t>
      </w:r>
      <w:proofErr w:type="spellStart"/>
      <w:r w:rsidRPr="00F60D69">
        <w:rPr>
          <w:rFonts w:ascii="Cambria" w:hAnsi="Cambria"/>
          <w:sz w:val="28"/>
          <w:szCs w:val="28"/>
        </w:rPr>
        <w:t>topshiriq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kelib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, </w:t>
      </w:r>
      <w:r w:rsidRPr="00F60D69">
        <w:rPr>
          <w:rStyle w:val="32"/>
          <w:rFonts w:ascii="Cambria" w:hAnsi="Cambria"/>
          <w:b/>
          <w:bCs/>
          <w:sz w:val="28"/>
          <w:szCs w:val="28"/>
        </w:rPr>
        <w:t>3</w:t>
      </w:r>
      <w:r w:rsidR="00BF0CA5" w:rsidRPr="00F60D69">
        <w:rPr>
          <w:rStyle w:val="32"/>
          <w:rFonts w:ascii="Cambria" w:hAnsi="Cambria"/>
          <w:b/>
          <w:bCs/>
          <w:sz w:val="28"/>
          <w:szCs w:val="28"/>
          <w:lang w:val="uz-Cyrl-UZ"/>
        </w:rPr>
        <w:t>7</w:t>
      </w:r>
      <w:r w:rsidRPr="00F60D69">
        <w:rPr>
          <w:rStyle w:val="32"/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60D69">
        <w:rPr>
          <w:rStyle w:val="33"/>
          <w:rFonts w:ascii="Cambria" w:hAnsi="Cambria"/>
          <w:b/>
          <w:bCs/>
          <w:sz w:val="28"/>
          <w:szCs w:val="28"/>
        </w:rPr>
        <w:t>tasi</w:t>
      </w:r>
      <w:proofErr w:type="spellEnd"/>
      <w:r w:rsidRPr="00F60D69">
        <w:rPr>
          <w:rStyle w:val="33"/>
          <w:rFonts w:ascii="Cambria" w:hAnsi="Cambria"/>
          <w:b/>
          <w:bCs/>
          <w:sz w:val="28"/>
          <w:szCs w:val="28"/>
        </w:rPr>
        <w:t xml:space="preserve"> </w:t>
      </w:r>
      <w:r w:rsidRPr="00F60D69">
        <w:rPr>
          <w:rStyle w:val="32"/>
          <w:rFonts w:ascii="Cambria" w:hAnsi="Cambria"/>
          <w:b/>
          <w:bCs/>
          <w:sz w:val="28"/>
          <w:szCs w:val="28"/>
        </w:rPr>
        <w:t>(</w:t>
      </w:r>
      <w:r w:rsidR="00BF0CA5" w:rsidRPr="00F60D69">
        <w:rPr>
          <w:rStyle w:val="32"/>
          <w:rFonts w:ascii="Cambria" w:hAnsi="Cambria"/>
          <w:b/>
          <w:bCs/>
          <w:sz w:val="28"/>
          <w:szCs w:val="28"/>
          <w:lang w:val="uz-Cyrl-UZ"/>
        </w:rPr>
        <w:t>47</w:t>
      </w:r>
      <w:r w:rsidRPr="00F60D69">
        <w:rPr>
          <w:rStyle w:val="32"/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60D69">
        <w:rPr>
          <w:rStyle w:val="33"/>
          <w:rFonts w:ascii="Cambria" w:hAnsi="Cambria"/>
          <w:b/>
          <w:bCs/>
          <w:sz w:val="28"/>
          <w:szCs w:val="28"/>
        </w:rPr>
        <w:t>foiz</w:t>
      </w:r>
      <w:proofErr w:type="spellEnd"/>
      <w:r w:rsidRPr="00F60D69">
        <w:rPr>
          <w:rStyle w:val="33"/>
          <w:rFonts w:ascii="Cambria" w:hAnsi="Cambria"/>
          <w:b/>
          <w:bCs/>
          <w:sz w:val="28"/>
          <w:szCs w:val="28"/>
        </w:rPr>
        <w:t xml:space="preserve">)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ijrosi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ta'minlandi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>;</w:t>
      </w:r>
    </w:p>
    <w:p w14:paraId="255C2BEC" w14:textId="54ECF5D9" w:rsidR="00241417" w:rsidRPr="00F60D69" w:rsidRDefault="00E442B7" w:rsidP="00F60D69">
      <w:pPr>
        <w:pStyle w:val="3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rPr>
          <w:rFonts w:ascii="Cambria" w:hAnsi="Cambria"/>
          <w:sz w:val="28"/>
          <w:szCs w:val="28"/>
        </w:rPr>
      </w:pPr>
      <w:proofErr w:type="spellStart"/>
      <w:r w:rsidRPr="00F60D69">
        <w:rPr>
          <w:rFonts w:ascii="Cambria" w:hAnsi="Cambria"/>
          <w:sz w:val="28"/>
          <w:szCs w:val="28"/>
        </w:rPr>
        <w:t>O'zbekiston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Respublikasi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Vazirlar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Mahkamasi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tomonidan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r w:rsidRPr="00F60D69">
        <w:rPr>
          <w:rFonts w:ascii="Cambria" w:hAnsi="Cambria"/>
          <w:color w:val="BB0000"/>
          <w:sz w:val="28"/>
          <w:szCs w:val="28"/>
        </w:rPr>
        <w:t>11</w:t>
      </w:r>
      <w:r w:rsidR="00BF0CA5" w:rsidRPr="00F60D69">
        <w:rPr>
          <w:rFonts w:ascii="Cambria" w:hAnsi="Cambria"/>
          <w:color w:val="BB0000"/>
          <w:sz w:val="28"/>
          <w:szCs w:val="28"/>
        </w:rPr>
        <w:t>3</w:t>
      </w:r>
      <w:r w:rsidRPr="00F60D69">
        <w:rPr>
          <w:rStyle w:val="312pt1"/>
          <w:rFonts w:ascii="Cambria" w:hAnsi="Cambria"/>
          <w:sz w:val="28"/>
          <w:szCs w:val="28"/>
        </w:rPr>
        <w:t xml:space="preserve"> </w:t>
      </w:r>
      <w:r w:rsidRPr="00F60D69">
        <w:rPr>
          <w:rStyle w:val="33"/>
          <w:rFonts w:ascii="Cambria" w:hAnsi="Cambria"/>
          <w:b/>
          <w:bCs/>
          <w:sz w:val="28"/>
          <w:szCs w:val="28"/>
        </w:rPr>
        <w:t xml:space="preserve">ta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hujjat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bilan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r w:rsidRPr="00F60D69">
        <w:rPr>
          <w:rFonts w:ascii="Cambria" w:hAnsi="Cambria"/>
          <w:color w:val="BB0000"/>
          <w:sz w:val="28"/>
          <w:szCs w:val="28"/>
        </w:rPr>
        <w:t>2</w:t>
      </w:r>
      <w:r w:rsidR="00BF0CA5" w:rsidRPr="00F60D69">
        <w:rPr>
          <w:rFonts w:ascii="Cambria" w:hAnsi="Cambria"/>
          <w:color w:val="BB0000"/>
          <w:sz w:val="28"/>
          <w:szCs w:val="28"/>
        </w:rPr>
        <w:t>23</w:t>
      </w:r>
      <w:r w:rsidR="00F60D69" w:rsidRPr="00F60D69">
        <w:rPr>
          <w:rFonts w:ascii="Cambria" w:hAnsi="Cambria"/>
          <w:color w:val="BB0000"/>
          <w:sz w:val="28"/>
          <w:szCs w:val="28"/>
        </w:rPr>
        <w:t> </w:t>
      </w:r>
      <w:r w:rsidRPr="00F60D69">
        <w:rPr>
          <w:rStyle w:val="33"/>
          <w:rFonts w:ascii="Cambria" w:hAnsi="Cambria"/>
          <w:b/>
          <w:bCs/>
          <w:sz w:val="28"/>
          <w:szCs w:val="28"/>
        </w:rPr>
        <w:t xml:space="preserve">ta </w:t>
      </w:r>
      <w:proofErr w:type="spellStart"/>
      <w:r w:rsidRPr="00F60D69">
        <w:rPr>
          <w:rFonts w:ascii="Cambria" w:hAnsi="Cambria"/>
          <w:sz w:val="28"/>
          <w:szCs w:val="28"/>
        </w:rPr>
        <w:t>topshiriq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kelib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, </w:t>
      </w:r>
      <w:r w:rsidRPr="00F60D69">
        <w:rPr>
          <w:rFonts w:ascii="Cambria" w:hAnsi="Cambria"/>
          <w:color w:val="BB0000"/>
          <w:sz w:val="28"/>
          <w:szCs w:val="28"/>
        </w:rPr>
        <w:t>19</w:t>
      </w:r>
      <w:r w:rsidR="00BF0CA5" w:rsidRPr="00F60D69">
        <w:rPr>
          <w:rFonts w:ascii="Cambria" w:hAnsi="Cambria"/>
          <w:color w:val="BB0000"/>
          <w:sz w:val="28"/>
          <w:szCs w:val="28"/>
        </w:rPr>
        <w:t>8</w:t>
      </w:r>
      <w:r w:rsidRPr="00F60D69">
        <w:rPr>
          <w:rStyle w:val="312pt1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3"/>
          <w:rFonts w:ascii="Cambria" w:hAnsi="Cambria"/>
          <w:b/>
          <w:bCs/>
          <w:sz w:val="28"/>
          <w:szCs w:val="28"/>
        </w:rPr>
        <w:t>tasi</w:t>
      </w:r>
      <w:proofErr w:type="spellEnd"/>
      <w:r w:rsidRPr="00F60D69">
        <w:rPr>
          <w:rStyle w:val="33"/>
          <w:rFonts w:ascii="Cambria" w:hAnsi="Cambria"/>
          <w:b/>
          <w:bCs/>
          <w:sz w:val="28"/>
          <w:szCs w:val="28"/>
        </w:rPr>
        <w:t xml:space="preserve"> </w:t>
      </w:r>
      <w:r w:rsidRPr="00F60D69">
        <w:rPr>
          <w:rStyle w:val="312pt1"/>
          <w:rFonts w:ascii="Cambria" w:hAnsi="Cambria"/>
          <w:b/>
          <w:sz w:val="28"/>
          <w:szCs w:val="28"/>
        </w:rPr>
        <w:t>(88</w:t>
      </w:r>
      <w:r w:rsidRPr="00F60D69">
        <w:rPr>
          <w:rStyle w:val="312pt1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3"/>
          <w:rFonts w:ascii="Cambria" w:hAnsi="Cambria"/>
          <w:b/>
          <w:bCs/>
          <w:sz w:val="28"/>
          <w:szCs w:val="28"/>
        </w:rPr>
        <w:t>foizi</w:t>
      </w:r>
      <w:proofErr w:type="spellEnd"/>
      <w:r w:rsidRPr="00F60D69">
        <w:rPr>
          <w:rStyle w:val="33"/>
          <w:rFonts w:ascii="Cambria" w:hAnsi="Cambria"/>
          <w:b/>
          <w:bCs/>
          <w:sz w:val="28"/>
          <w:szCs w:val="28"/>
        </w:rPr>
        <w:t xml:space="preserve">)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bajarilgan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>.</w:t>
      </w:r>
    </w:p>
    <w:p w14:paraId="5C0DCA95" w14:textId="2CEA15CD" w:rsidR="00241417" w:rsidRPr="00F60D69" w:rsidRDefault="00BF0CA5">
      <w:pPr>
        <w:pStyle w:val="20"/>
        <w:shd w:val="clear" w:color="auto" w:fill="auto"/>
        <w:spacing w:line="322" w:lineRule="exact"/>
        <w:rPr>
          <w:rFonts w:ascii="Cambria" w:hAnsi="Cambria"/>
          <w:sz w:val="28"/>
          <w:szCs w:val="28"/>
        </w:rPr>
      </w:pPr>
      <w:proofErr w:type="spellStart"/>
      <w:r w:rsidRPr="00F60D69">
        <w:rPr>
          <w:rStyle w:val="21"/>
          <w:rFonts w:ascii="Cambria" w:hAnsi="Cambria"/>
          <w:sz w:val="28"/>
          <w:szCs w:val="28"/>
        </w:rPr>
        <w:t>O’</w:t>
      </w:r>
      <w:r w:rsidR="00E442B7" w:rsidRPr="00F60D69">
        <w:rPr>
          <w:rStyle w:val="21"/>
          <w:rFonts w:ascii="Cambria" w:hAnsi="Cambria"/>
          <w:sz w:val="28"/>
          <w:szCs w:val="28"/>
        </w:rPr>
        <w:t>z</w:t>
      </w:r>
      <w:proofErr w:type="spellEnd"/>
      <w:r w:rsidR="00E442B7" w:rsidRPr="00F60D69">
        <w:rPr>
          <w:rStyle w:val="21"/>
          <w:rFonts w:ascii="Cambria" w:hAnsi="Cambria"/>
          <w:sz w:val="28"/>
          <w:szCs w:val="28"/>
        </w:rPr>
        <w:t xml:space="preserve"> </w:t>
      </w:r>
      <w:proofErr w:type="spellStart"/>
      <w:r w:rsidR="00E442B7" w:rsidRPr="00F60D69">
        <w:rPr>
          <w:rStyle w:val="21"/>
          <w:rFonts w:ascii="Cambria" w:hAnsi="Cambria"/>
          <w:sz w:val="28"/>
          <w:szCs w:val="28"/>
        </w:rPr>
        <w:t>navbatida</w:t>
      </w:r>
      <w:proofErr w:type="spellEnd"/>
      <w:r w:rsidR="00E442B7" w:rsidRPr="00F60D69">
        <w:rPr>
          <w:rStyle w:val="21"/>
          <w:rFonts w:ascii="Cambria" w:hAnsi="Cambria"/>
          <w:sz w:val="28"/>
          <w:szCs w:val="28"/>
        </w:rPr>
        <w:t xml:space="preserve">, </w:t>
      </w:r>
      <w:proofErr w:type="spellStart"/>
      <w:r w:rsidR="00E442B7" w:rsidRPr="00F60D69">
        <w:rPr>
          <w:rStyle w:val="213pt4"/>
          <w:rFonts w:ascii="Cambria" w:hAnsi="Cambria"/>
          <w:color w:val="002060"/>
          <w:sz w:val="28"/>
          <w:szCs w:val="28"/>
          <w:u w:val="single"/>
        </w:rPr>
        <w:t>joriy</w:t>
      </w:r>
      <w:proofErr w:type="spellEnd"/>
      <w:r w:rsidR="00E442B7" w:rsidRPr="00F60D69">
        <w:rPr>
          <w:rStyle w:val="213pt4"/>
          <w:rFonts w:ascii="Cambria" w:hAnsi="Cambria"/>
          <w:color w:val="002060"/>
          <w:sz w:val="28"/>
          <w:szCs w:val="28"/>
          <w:u w:val="single"/>
        </w:rPr>
        <w:t xml:space="preserve"> </w:t>
      </w:r>
      <w:proofErr w:type="spellStart"/>
      <w:r w:rsidR="00E442B7" w:rsidRPr="00F60D69">
        <w:rPr>
          <w:rStyle w:val="213pt4"/>
          <w:rFonts w:ascii="Cambria" w:hAnsi="Cambria"/>
          <w:color w:val="002060"/>
          <w:sz w:val="28"/>
          <w:szCs w:val="28"/>
          <w:u w:val="single"/>
        </w:rPr>
        <w:t>yilning</w:t>
      </w:r>
      <w:proofErr w:type="spellEnd"/>
      <w:r w:rsidR="00E442B7" w:rsidRPr="00F60D69">
        <w:rPr>
          <w:rStyle w:val="213pt4"/>
          <w:rFonts w:ascii="Cambria" w:hAnsi="Cambria"/>
          <w:color w:val="002060"/>
          <w:sz w:val="28"/>
          <w:szCs w:val="28"/>
          <w:u w:val="single"/>
        </w:rPr>
        <w:t xml:space="preserve"> </w:t>
      </w:r>
      <w:r w:rsidR="00BE25DD" w:rsidRPr="00F60D69">
        <w:rPr>
          <w:rStyle w:val="213pt4"/>
          <w:rFonts w:ascii="Cambria" w:hAnsi="Cambria"/>
          <w:color w:val="002060"/>
          <w:sz w:val="28"/>
          <w:szCs w:val="28"/>
          <w:u w:val="single"/>
        </w:rPr>
        <w:t>30</w:t>
      </w:r>
      <w:r w:rsidR="00E442B7" w:rsidRPr="00F60D69">
        <w:rPr>
          <w:rStyle w:val="213pt4"/>
          <w:rFonts w:ascii="Cambria" w:hAnsi="Cambria"/>
          <w:color w:val="002060"/>
          <w:sz w:val="28"/>
          <w:szCs w:val="28"/>
          <w:u w:val="single"/>
        </w:rPr>
        <w:t>-</w:t>
      </w:r>
      <w:r w:rsidR="00BE25DD" w:rsidRPr="00F60D69">
        <w:rPr>
          <w:rStyle w:val="213pt4"/>
          <w:rFonts w:ascii="Cambria" w:hAnsi="Cambria"/>
          <w:color w:val="002060"/>
          <w:sz w:val="28"/>
          <w:szCs w:val="28"/>
          <w:u w:val="single"/>
        </w:rPr>
        <w:t>iyun</w:t>
      </w:r>
      <w:r w:rsidR="00E442B7" w:rsidRPr="00F60D69">
        <w:rPr>
          <w:rStyle w:val="21"/>
          <w:rFonts w:ascii="Cambria" w:hAnsi="Cambria"/>
          <w:sz w:val="28"/>
          <w:szCs w:val="28"/>
          <w:u w:val="single"/>
        </w:rPr>
        <w:t xml:space="preserve"> </w:t>
      </w:r>
      <w:proofErr w:type="spellStart"/>
      <w:r w:rsidR="00E442B7" w:rsidRPr="00F60D69">
        <w:rPr>
          <w:rStyle w:val="213pt4"/>
          <w:rFonts w:ascii="Cambria" w:hAnsi="Cambria"/>
          <w:color w:val="002060"/>
          <w:sz w:val="28"/>
          <w:szCs w:val="28"/>
          <w:u w:val="single"/>
        </w:rPr>
        <w:t>holatiga</w:t>
      </w:r>
      <w:proofErr w:type="spellEnd"/>
      <w:r w:rsidR="00E442B7" w:rsidRPr="00F60D69">
        <w:rPr>
          <w:rStyle w:val="21"/>
          <w:rFonts w:ascii="Cambria" w:hAnsi="Cambria"/>
          <w:sz w:val="28"/>
          <w:szCs w:val="28"/>
          <w:u w:val="single"/>
        </w:rPr>
        <w:t xml:space="preserve"> </w:t>
      </w:r>
      <w:proofErr w:type="spellStart"/>
      <w:r w:rsidR="00E442B7" w:rsidRPr="00F60D69">
        <w:rPr>
          <w:rStyle w:val="213pt2"/>
          <w:rFonts w:ascii="Cambria" w:hAnsi="Cambria"/>
          <w:sz w:val="28"/>
          <w:szCs w:val="28"/>
        </w:rPr>
        <w:t>i</w:t>
      </w:r>
      <w:r w:rsidR="00BE25DD" w:rsidRPr="00F60D69">
        <w:rPr>
          <w:rStyle w:val="213pt2"/>
          <w:rFonts w:ascii="Cambria" w:hAnsi="Cambria"/>
          <w:sz w:val="28"/>
          <w:szCs w:val="28"/>
        </w:rPr>
        <w:t>y</w:t>
      </w:r>
      <w:r w:rsidR="00E442B7" w:rsidRPr="00F60D69">
        <w:rPr>
          <w:rStyle w:val="213pt2"/>
          <w:rFonts w:ascii="Cambria" w:hAnsi="Cambria"/>
          <w:sz w:val="28"/>
          <w:szCs w:val="28"/>
        </w:rPr>
        <w:t>u</w:t>
      </w:r>
      <w:r w:rsidRPr="00F60D69">
        <w:rPr>
          <w:rStyle w:val="213pt2"/>
          <w:rFonts w:ascii="Cambria" w:hAnsi="Cambria"/>
          <w:sz w:val="28"/>
          <w:szCs w:val="28"/>
        </w:rPr>
        <w:t>l</w:t>
      </w:r>
      <w:proofErr w:type="spellEnd"/>
      <w:r w:rsidR="00E442B7" w:rsidRPr="00F60D69">
        <w:rPr>
          <w:rStyle w:val="213pt2"/>
          <w:rFonts w:ascii="Cambria" w:hAnsi="Cambria"/>
          <w:sz w:val="28"/>
          <w:szCs w:val="28"/>
        </w:rPr>
        <w:t xml:space="preserve"> </w:t>
      </w:r>
      <w:proofErr w:type="spellStart"/>
      <w:r w:rsidR="00E442B7" w:rsidRPr="00F60D69">
        <w:rPr>
          <w:rStyle w:val="213pt2"/>
          <w:rFonts w:ascii="Cambria" w:hAnsi="Cambria"/>
          <w:sz w:val="28"/>
          <w:szCs w:val="28"/>
        </w:rPr>
        <w:t>o</w:t>
      </w:r>
      <w:r w:rsidR="00BE25DD" w:rsidRPr="00F60D69">
        <w:rPr>
          <w:rStyle w:val="213pt2"/>
          <w:rFonts w:ascii="Cambria" w:hAnsi="Cambria"/>
          <w:sz w:val="28"/>
          <w:szCs w:val="28"/>
        </w:rPr>
        <w:t>y</w:t>
      </w:r>
      <w:r w:rsidR="00E442B7" w:rsidRPr="00F60D69">
        <w:rPr>
          <w:rStyle w:val="213pt2"/>
          <w:rFonts w:ascii="Cambria" w:hAnsi="Cambria"/>
          <w:sz w:val="28"/>
          <w:szCs w:val="28"/>
        </w:rPr>
        <w:t>i</w:t>
      </w:r>
      <w:proofErr w:type="spellEnd"/>
      <w:r w:rsidR="00E442B7" w:rsidRPr="00F60D69">
        <w:rPr>
          <w:rStyle w:val="213pt1"/>
          <w:rFonts w:ascii="Cambria" w:hAnsi="Cambria"/>
          <w:sz w:val="28"/>
          <w:szCs w:val="28"/>
        </w:rPr>
        <w:t xml:space="preserve"> </w:t>
      </w:r>
      <w:proofErr w:type="spellStart"/>
      <w:r w:rsidR="00E442B7" w:rsidRPr="00F60D69">
        <w:rPr>
          <w:rStyle w:val="21"/>
          <w:rFonts w:ascii="Cambria" w:hAnsi="Cambria"/>
          <w:sz w:val="28"/>
          <w:szCs w:val="28"/>
        </w:rPr>
        <w:t>davomida</w:t>
      </w:r>
      <w:proofErr w:type="spellEnd"/>
      <w:r w:rsidR="00E442B7" w:rsidRPr="00F60D69">
        <w:rPr>
          <w:rStyle w:val="21"/>
          <w:rFonts w:ascii="Cambria" w:hAnsi="Cambria"/>
          <w:sz w:val="28"/>
          <w:szCs w:val="28"/>
        </w:rPr>
        <w:t xml:space="preserve"> </w:t>
      </w:r>
      <w:proofErr w:type="spellStart"/>
      <w:r w:rsidR="00E442B7" w:rsidRPr="00F60D69">
        <w:rPr>
          <w:rStyle w:val="213pt3"/>
          <w:rFonts w:ascii="Cambria" w:hAnsi="Cambria"/>
          <w:sz w:val="28"/>
          <w:szCs w:val="28"/>
        </w:rPr>
        <w:t>O'zbekiston</w:t>
      </w:r>
      <w:proofErr w:type="spellEnd"/>
      <w:r w:rsidR="00E442B7" w:rsidRPr="00F60D69">
        <w:rPr>
          <w:rStyle w:val="213pt3"/>
          <w:rFonts w:ascii="Cambria" w:hAnsi="Cambria"/>
          <w:sz w:val="28"/>
          <w:szCs w:val="28"/>
        </w:rPr>
        <w:t xml:space="preserve"> </w:t>
      </w:r>
      <w:proofErr w:type="spellStart"/>
      <w:r w:rsidR="00E442B7" w:rsidRPr="00F60D69">
        <w:rPr>
          <w:rStyle w:val="213pt3"/>
          <w:rFonts w:ascii="Cambria" w:hAnsi="Cambria"/>
          <w:sz w:val="28"/>
          <w:szCs w:val="28"/>
        </w:rPr>
        <w:t>Respublikasi</w:t>
      </w:r>
      <w:proofErr w:type="spellEnd"/>
      <w:r w:rsidR="00E442B7" w:rsidRPr="00F60D69">
        <w:rPr>
          <w:rStyle w:val="213pt3"/>
          <w:rFonts w:ascii="Cambria" w:hAnsi="Cambria"/>
          <w:sz w:val="28"/>
          <w:szCs w:val="28"/>
        </w:rPr>
        <w:t xml:space="preserve"> </w:t>
      </w:r>
      <w:proofErr w:type="spellStart"/>
      <w:r w:rsidR="00E442B7" w:rsidRPr="00F60D69">
        <w:rPr>
          <w:rStyle w:val="213pt3"/>
          <w:rFonts w:ascii="Cambria" w:hAnsi="Cambria"/>
          <w:sz w:val="28"/>
          <w:szCs w:val="28"/>
        </w:rPr>
        <w:t>Prezidentining</w:t>
      </w:r>
      <w:proofErr w:type="spellEnd"/>
      <w:r w:rsidR="00E442B7" w:rsidRPr="00F60D69">
        <w:rPr>
          <w:rStyle w:val="213pt3"/>
          <w:rFonts w:ascii="Cambria" w:hAnsi="Cambria"/>
          <w:sz w:val="28"/>
          <w:szCs w:val="28"/>
        </w:rPr>
        <w:t xml:space="preserve"> </w:t>
      </w:r>
      <w:r w:rsidRPr="00F60D69">
        <w:rPr>
          <w:rStyle w:val="213pt0"/>
          <w:rFonts w:ascii="Cambria" w:hAnsi="Cambria"/>
          <w:sz w:val="28"/>
          <w:szCs w:val="28"/>
        </w:rPr>
        <w:t>18</w:t>
      </w:r>
      <w:r w:rsidR="00E442B7" w:rsidRPr="00F60D69">
        <w:rPr>
          <w:rStyle w:val="213pt0"/>
          <w:rFonts w:ascii="Cambria" w:hAnsi="Cambria"/>
          <w:sz w:val="28"/>
          <w:szCs w:val="28"/>
        </w:rPr>
        <w:t xml:space="preserve"> </w:t>
      </w:r>
      <w:r w:rsidR="00E442B7" w:rsidRPr="00F60D69">
        <w:rPr>
          <w:rStyle w:val="213pt4"/>
          <w:rFonts w:ascii="Cambria" w:hAnsi="Cambria"/>
          <w:sz w:val="28"/>
          <w:szCs w:val="28"/>
        </w:rPr>
        <w:t xml:space="preserve">ta </w:t>
      </w:r>
      <w:proofErr w:type="spellStart"/>
      <w:r w:rsidR="00E442B7" w:rsidRPr="00F60D69">
        <w:rPr>
          <w:rStyle w:val="21"/>
          <w:rFonts w:ascii="Cambria" w:hAnsi="Cambria"/>
          <w:sz w:val="28"/>
          <w:szCs w:val="28"/>
        </w:rPr>
        <w:t>topshiriqlari</w:t>
      </w:r>
      <w:proofErr w:type="spellEnd"/>
      <w:r w:rsidR="00E442B7" w:rsidRPr="00F60D69">
        <w:rPr>
          <w:rStyle w:val="21"/>
          <w:rFonts w:ascii="Cambria" w:hAnsi="Cambria"/>
          <w:sz w:val="28"/>
          <w:szCs w:val="28"/>
        </w:rPr>
        <w:t xml:space="preserve">, </w:t>
      </w:r>
      <w:proofErr w:type="spellStart"/>
      <w:r w:rsidR="00E442B7" w:rsidRPr="00F60D69">
        <w:rPr>
          <w:rStyle w:val="21"/>
          <w:rFonts w:ascii="Cambria" w:hAnsi="Cambria"/>
          <w:sz w:val="28"/>
          <w:szCs w:val="28"/>
        </w:rPr>
        <w:t>xususan</w:t>
      </w:r>
      <w:proofErr w:type="spellEnd"/>
      <w:r w:rsidR="00E442B7" w:rsidRPr="00F60D69">
        <w:rPr>
          <w:rStyle w:val="21"/>
          <w:rFonts w:ascii="Cambria" w:hAnsi="Cambria"/>
          <w:sz w:val="28"/>
          <w:szCs w:val="28"/>
        </w:rPr>
        <w:t>:</w:t>
      </w:r>
    </w:p>
    <w:p w14:paraId="1821ABC5" w14:textId="3332060E" w:rsidR="00241417" w:rsidRPr="00F60D69" w:rsidRDefault="00E442B7">
      <w:pPr>
        <w:pStyle w:val="20"/>
        <w:shd w:val="clear" w:color="auto" w:fill="auto"/>
        <w:spacing w:line="350" w:lineRule="exact"/>
        <w:rPr>
          <w:rFonts w:ascii="Cambria" w:hAnsi="Cambria"/>
          <w:sz w:val="28"/>
          <w:szCs w:val="28"/>
        </w:rPr>
      </w:pPr>
      <w:proofErr w:type="spellStart"/>
      <w:r w:rsidRPr="00F60D69">
        <w:rPr>
          <w:rStyle w:val="21"/>
          <w:rFonts w:ascii="Cambria" w:hAnsi="Cambria"/>
          <w:sz w:val="28"/>
          <w:szCs w:val="28"/>
        </w:rPr>
        <w:t>Farmonlari</w:t>
      </w:r>
      <w:proofErr w:type="spellEnd"/>
      <w:r w:rsidRPr="00F60D69">
        <w:rPr>
          <w:rStyle w:val="21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"/>
          <w:rFonts w:ascii="Cambria" w:hAnsi="Cambria"/>
          <w:sz w:val="28"/>
          <w:szCs w:val="28"/>
        </w:rPr>
        <w:t>bilan</w:t>
      </w:r>
      <w:proofErr w:type="spellEnd"/>
      <w:r w:rsidRPr="00F60D69">
        <w:rPr>
          <w:rStyle w:val="21"/>
          <w:rFonts w:ascii="Cambria" w:hAnsi="Cambria"/>
          <w:sz w:val="28"/>
          <w:szCs w:val="28"/>
        </w:rPr>
        <w:t xml:space="preserve"> </w:t>
      </w:r>
      <w:r w:rsidR="00BF0CA5" w:rsidRPr="00F60D69">
        <w:rPr>
          <w:rStyle w:val="213pt0"/>
          <w:rFonts w:ascii="Cambria" w:hAnsi="Cambria"/>
          <w:sz w:val="28"/>
          <w:szCs w:val="28"/>
        </w:rPr>
        <w:t>6</w:t>
      </w:r>
      <w:r w:rsidRPr="00F60D69">
        <w:rPr>
          <w:rStyle w:val="213pt0"/>
          <w:rFonts w:ascii="Cambria" w:hAnsi="Cambria"/>
          <w:sz w:val="28"/>
          <w:szCs w:val="28"/>
        </w:rPr>
        <w:t xml:space="preserve"> </w:t>
      </w:r>
      <w:r w:rsidRPr="00F60D69">
        <w:rPr>
          <w:rStyle w:val="213pt4"/>
          <w:rFonts w:ascii="Cambria" w:hAnsi="Cambria"/>
          <w:sz w:val="28"/>
          <w:szCs w:val="28"/>
        </w:rPr>
        <w:t>ta;</w:t>
      </w:r>
    </w:p>
    <w:p w14:paraId="5EC75EC9" w14:textId="1DC23F6D" w:rsidR="00241417" w:rsidRPr="00F60D69" w:rsidRDefault="00E442B7">
      <w:pPr>
        <w:pStyle w:val="20"/>
        <w:shd w:val="clear" w:color="auto" w:fill="auto"/>
        <w:spacing w:line="350" w:lineRule="exact"/>
        <w:rPr>
          <w:rFonts w:ascii="Cambria" w:hAnsi="Cambria"/>
          <w:sz w:val="28"/>
          <w:szCs w:val="28"/>
        </w:rPr>
      </w:pPr>
      <w:proofErr w:type="spellStart"/>
      <w:r w:rsidRPr="00F60D69">
        <w:rPr>
          <w:rStyle w:val="21"/>
          <w:rFonts w:ascii="Cambria" w:hAnsi="Cambria"/>
          <w:sz w:val="28"/>
          <w:szCs w:val="28"/>
        </w:rPr>
        <w:t>Qarorlari</w:t>
      </w:r>
      <w:proofErr w:type="spellEnd"/>
      <w:r w:rsidRPr="00F60D69">
        <w:rPr>
          <w:rStyle w:val="21"/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F60D69">
        <w:rPr>
          <w:rStyle w:val="21"/>
          <w:rFonts w:ascii="Cambria" w:hAnsi="Cambria"/>
          <w:sz w:val="28"/>
          <w:szCs w:val="28"/>
        </w:rPr>
        <w:t>bilan</w:t>
      </w:r>
      <w:proofErr w:type="spellEnd"/>
      <w:r w:rsidR="00BF0CA5" w:rsidRPr="00F60D69">
        <w:rPr>
          <w:rStyle w:val="21"/>
          <w:rFonts w:ascii="Cambria" w:hAnsi="Cambria"/>
          <w:sz w:val="28"/>
          <w:szCs w:val="28"/>
        </w:rPr>
        <w:t xml:space="preserve"> </w:t>
      </w:r>
      <w:r w:rsidRPr="00F60D69">
        <w:rPr>
          <w:rStyle w:val="213pt0"/>
          <w:rFonts w:ascii="Cambria" w:hAnsi="Cambria"/>
          <w:sz w:val="28"/>
          <w:szCs w:val="28"/>
        </w:rPr>
        <w:t xml:space="preserve"> </w:t>
      </w:r>
      <w:r w:rsidR="00BF0CA5" w:rsidRPr="00F60D69">
        <w:rPr>
          <w:rStyle w:val="213pt0"/>
          <w:rFonts w:ascii="Cambria" w:hAnsi="Cambria"/>
          <w:sz w:val="28"/>
          <w:szCs w:val="28"/>
        </w:rPr>
        <w:t>9</w:t>
      </w:r>
      <w:proofErr w:type="gramEnd"/>
      <w:r w:rsidR="00BF0CA5" w:rsidRPr="00F60D69">
        <w:rPr>
          <w:rStyle w:val="213pt0"/>
          <w:rFonts w:ascii="Cambria" w:hAnsi="Cambria"/>
          <w:sz w:val="28"/>
          <w:szCs w:val="28"/>
        </w:rPr>
        <w:t xml:space="preserve"> </w:t>
      </w:r>
      <w:r w:rsidRPr="00F60D69">
        <w:rPr>
          <w:rStyle w:val="213pt4"/>
          <w:rFonts w:ascii="Cambria" w:hAnsi="Cambria"/>
          <w:sz w:val="28"/>
          <w:szCs w:val="28"/>
        </w:rPr>
        <w:t>ta;</w:t>
      </w:r>
    </w:p>
    <w:p w14:paraId="218C2408" w14:textId="2D787814" w:rsidR="00241417" w:rsidRPr="00F60D69" w:rsidRDefault="00E442B7">
      <w:pPr>
        <w:pStyle w:val="20"/>
        <w:shd w:val="clear" w:color="auto" w:fill="auto"/>
        <w:spacing w:line="350" w:lineRule="exact"/>
        <w:rPr>
          <w:rFonts w:ascii="Cambria" w:hAnsi="Cambria"/>
          <w:sz w:val="28"/>
          <w:szCs w:val="28"/>
        </w:rPr>
      </w:pPr>
      <w:proofErr w:type="spellStart"/>
      <w:r w:rsidRPr="00F60D69">
        <w:rPr>
          <w:rStyle w:val="21"/>
          <w:rFonts w:ascii="Cambria" w:hAnsi="Cambria"/>
          <w:sz w:val="28"/>
          <w:szCs w:val="28"/>
        </w:rPr>
        <w:t>Bayonlari</w:t>
      </w:r>
      <w:proofErr w:type="spellEnd"/>
      <w:r w:rsidRPr="00F60D69">
        <w:rPr>
          <w:rStyle w:val="21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"/>
          <w:rFonts w:ascii="Cambria" w:hAnsi="Cambria"/>
          <w:sz w:val="28"/>
          <w:szCs w:val="28"/>
        </w:rPr>
        <w:t>bilan</w:t>
      </w:r>
      <w:proofErr w:type="spellEnd"/>
      <w:r w:rsidRPr="00F60D69">
        <w:rPr>
          <w:rStyle w:val="21"/>
          <w:rFonts w:ascii="Cambria" w:hAnsi="Cambria"/>
          <w:sz w:val="28"/>
          <w:szCs w:val="28"/>
        </w:rPr>
        <w:t xml:space="preserve"> </w:t>
      </w:r>
      <w:r w:rsidR="00BF0CA5" w:rsidRPr="00F60D69">
        <w:rPr>
          <w:rStyle w:val="213pt0"/>
          <w:rFonts w:ascii="Cambria" w:hAnsi="Cambria"/>
          <w:sz w:val="28"/>
          <w:szCs w:val="28"/>
        </w:rPr>
        <w:t>3</w:t>
      </w:r>
      <w:r w:rsidRPr="00F60D69">
        <w:rPr>
          <w:rStyle w:val="213pt0"/>
          <w:rFonts w:ascii="Cambria" w:hAnsi="Cambria"/>
          <w:sz w:val="28"/>
          <w:szCs w:val="28"/>
        </w:rPr>
        <w:t xml:space="preserve"> </w:t>
      </w:r>
      <w:r w:rsidRPr="00F60D69">
        <w:rPr>
          <w:rStyle w:val="213pt4"/>
          <w:rFonts w:ascii="Cambria" w:hAnsi="Cambria"/>
          <w:sz w:val="28"/>
          <w:szCs w:val="28"/>
        </w:rPr>
        <w:t xml:space="preserve">ta </w:t>
      </w:r>
      <w:proofErr w:type="spellStart"/>
      <w:r w:rsidRPr="00F60D69">
        <w:rPr>
          <w:rStyle w:val="21"/>
          <w:rFonts w:ascii="Cambria" w:hAnsi="Cambria"/>
          <w:sz w:val="28"/>
          <w:szCs w:val="28"/>
        </w:rPr>
        <w:t>topshiriqlar</w:t>
      </w:r>
      <w:proofErr w:type="spellEnd"/>
      <w:r w:rsidRPr="00F60D69">
        <w:rPr>
          <w:rStyle w:val="21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"/>
          <w:rFonts w:ascii="Cambria" w:hAnsi="Cambria"/>
          <w:sz w:val="28"/>
          <w:szCs w:val="28"/>
        </w:rPr>
        <w:t>ijrosini</w:t>
      </w:r>
      <w:proofErr w:type="spellEnd"/>
      <w:r w:rsidRPr="00F60D69">
        <w:rPr>
          <w:rStyle w:val="21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"/>
          <w:rFonts w:ascii="Cambria" w:hAnsi="Cambria"/>
          <w:sz w:val="28"/>
          <w:szCs w:val="28"/>
        </w:rPr>
        <w:t>ta'minlash</w:t>
      </w:r>
      <w:proofErr w:type="spellEnd"/>
      <w:r w:rsidRPr="00F60D69">
        <w:rPr>
          <w:rStyle w:val="21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"/>
          <w:rFonts w:ascii="Cambria" w:hAnsi="Cambria"/>
          <w:sz w:val="28"/>
          <w:szCs w:val="28"/>
        </w:rPr>
        <w:t>belgilangan</w:t>
      </w:r>
      <w:proofErr w:type="spellEnd"/>
      <w:r w:rsidRPr="00F60D69">
        <w:rPr>
          <w:rStyle w:val="21"/>
          <w:rFonts w:ascii="Cambria" w:hAnsi="Cambria"/>
          <w:sz w:val="28"/>
          <w:szCs w:val="28"/>
        </w:rPr>
        <w:t>.</w:t>
      </w:r>
    </w:p>
    <w:p w14:paraId="184F06AC" w14:textId="34892456" w:rsidR="00241417" w:rsidRPr="00F60D69" w:rsidRDefault="00E442B7">
      <w:pPr>
        <w:pStyle w:val="30"/>
        <w:shd w:val="clear" w:color="auto" w:fill="auto"/>
        <w:spacing w:before="0"/>
        <w:rPr>
          <w:rFonts w:ascii="Cambria" w:hAnsi="Cambria"/>
          <w:sz w:val="28"/>
          <w:szCs w:val="28"/>
        </w:rPr>
      </w:pPr>
      <w:proofErr w:type="spellStart"/>
      <w:r w:rsidRPr="00F60D69">
        <w:rPr>
          <w:rStyle w:val="312pt"/>
          <w:rFonts w:ascii="Cambria" w:hAnsi="Cambria"/>
          <w:sz w:val="28"/>
          <w:szCs w:val="28"/>
        </w:rPr>
        <w:lastRenderedPageBreak/>
        <w:t>Shuningdek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, </w:t>
      </w:r>
      <w:proofErr w:type="spellStart"/>
      <w:r w:rsidRPr="00F60D69">
        <w:rPr>
          <w:rFonts w:ascii="Cambria" w:hAnsi="Cambria"/>
          <w:sz w:val="28"/>
          <w:szCs w:val="28"/>
        </w:rPr>
        <w:t>Prezident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Administratsiyasining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r w:rsidR="00BF0CA5" w:rsidRPr="00F60D69">
        <w:rPr>
          <w:rStyle w:val="32"/>
          <w:rFonts w:ascii="Cambria" w:hAnsi="Cambria"/>
          <w:b/>
          <w:bCs/>
          <w:sz w:val="28"/>
          <w:szCs w:val="28"/>
        </w:rPr>
        <w:t>8</w:t>
      </w:r>
      <w:r w:rsidRPr="00F60D69">
        <w:rPr>
          <w:rStyle w:val="32"/>
          <w:rFonts w:ascii="Cambria" w:hAnsi="Cambria"/>
          <w:b/>
          <w:bCs/>
          <w:sz w:val="28"/>
          <w:szCs w:val="28"/>
        </w:rPr>
        <w:t xml:space="preserve"> </w:t>
      </w:r>
      <w:r w:rsidRPr="00F60D69">
        <w:rPr>
          <w:rStyle w:val="33"/>
          <w:rFonts w:ascii="Cambria" w:hAnsi="Cambria"/>
          <w:b/>
          <w:bCs/>
          <w:sz w:val="28"/>
          <w:szCs w:val="28"/>
        </w:rPr>
        <w:t xml:space="preserve">ta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va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Vazirlar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F60D69">
        <w:rPr>
          <w:rFonts w:ascii="Cambria" w:hAnsi="Cambria"/>
          <w:sz w:val="28"/>
          <w:szCs w:val="28"/>
        </w:rPr>
        <w:t>Mahkamasining</w:t>
      </w:r>
      <w:proofErr w:type="spellEnd"/>
      <w:r w:rsidR="00BF0CA5" w:rsidRPr="00F60D69">
        <w:rPr>
          <w:rFonts w:ascii="Cambria" w:hAnsi="Cambria"/>
          <w:sz w:val="28"/>
          <w:szCs w:val="28"/>
        </w:rPr>
        <w:t xml:space="preserve"> </w:t>
      </w:r>
      <w:r w:rsidRPr="00F60D69">
        <w:rPr>
          <w:rFonts w:ascii="Cambria" w:hAnsi="Cambria"/>
          <w:sz w:val="28"/>
          <w:szCs w:val="28"/>
        </w:rPr>
        <w:t xml:space="preserve"> </w:t>
      </w:r>
      <w:r w:rsidR="00BF0CA5" w:rsidRPr="00F60D69">
        <w:rPr>
          <w:rStyle w:val="32"/>
          <w:rFonts w:ascii="Cambria" w:hAnsi="Cambria"/>
          <w:b/>
          <w:bCs/>
          <w:sz w:val="28"/>
          <w:szCs w:val="28"/>
        </w:rPr>
        <w:t>5</w:t>
      </w:r>
      <w:proofErr w:type="gramEnd"/>
      <w:r w:rsidR="00F60D69" w:rsidRPr="00F60D69">
        <w:rPr>
          <w:rStyle w:val="32"/>
          <w:rFonts w:ascii="Cambria" w:hAnsi="Cambria"/>
          <w:b/>
          <w:bCs/>
          <w:sz w:val="28"/>
          <w:szCs w:val="28"/>
        </w:rPr>
        <w:t> </w:t>
      </w:r>
      <w:r w:rsidRPr="00F60D69">
        <w:rPr>
          <w:rStyle w:val="33"/>
          <w:rFonts w:ascii="Cambria" w:hAnsi="Cambria"/>
          <w:b/>
          <w:bCs/>
          <w:sz w:val="28"/>
          <w:szCs w:val="28"/>
        </w:rPr>
        <w:t xml:space="preserve">ta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topshiriqlari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ijrosini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ta'minlash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312pt"/>
          <w:rFonts w:ascii="Cambria" w:hAnsi="Cambria"/>
          <w:sz w:val="28"/>
          <w:szCs w:val="28"/>
        </w:rPr>
        <w:t>belgilangan</w:t>
      </w:r>
      <w:proofErr w:type="spellEnd"/>
      <w:r w:rsidRPr="00F60D69">
        <w:rPr>
          <w:rStyle w:val="312pt"/>
          <w:rFonts w:ascii="Cambria" w:hAnsi="Cambria"/>
          <w:sz w:val="28"/>
          <w:szCs w:val="28"/>
        </w:rPr>
        <w:t>.</w:t>
      </w:r>
    </w:p>
    <w:p w14:paraId="2ABFBE11" w14:textId="77777777" w:rsidR="00241417" w:rsidRPr="00F60D69" w:rsidRDefault="00E442B7">
      <w:pPr>
        <w:pStyle w:val="20"/>
        <w:shd w:val="clear" w:color="auto" w:fill="auto"/>
        <w:rPr>
          <w:rFonts w:ascii="Cambria" w:hAnsi="Cambria"/>
          <w:sz w:val="28"/>
          <w:szCs w:val="28"/>
        </w:rPr>
      </w:pPr>
      <w:proofErr w:type="spellStart"/>
      <w:r w:rsidRPr="00F60D69">
        <w:rPr>
          <w:rFonts w:ascii="Cambria" w:hAnsi="Cambria"/>
          <w:sz w:val="28"/>
          <w:szCs w:val="28"/>
        </w:rPr>
        <w:t>Berilgan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topshiriqlar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ijrosini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o'z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vaqtida</w:t>
      </w:r>
      <w:proofErr w:type="spellEnd"/>
      <w:r w:rsidRPr="00F60D69">
        <w:rPr>
          <w:rFonts w:ascii="Cambria" w:hAnsi="Cambria"/>
          <w:sz w:val="28"/>
          <w:szCs w:val="28"/>
        </w:rPr>
        <w:t xml:space="preserve">, </w:t>
      </w:r>
      <w:proofErr w:type="spellStart"/>
      <w:r w:rsidRPr="00F60D69">
        <w:rPr>
          <w:rFonts w:ascii="Cambria" w:hAnsi="Cambria"/>
          <w:sz w:val="28"/>
          <w:szCs w:val="28"/>
        </w:rPr>
        <w:t>to'liq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hamda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sifatli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ta'minlash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maqsadida</w:t>
      </w:r>
      <w:proofErr w:type="spellEnd"/>
      <w:r w:rsidRPr="00F60D69">
        <w:rPr>
          <w:rFonts w:ascii="Cambria" w:hAnsi="Cambria"/>
          <w:sz w:val="28"/>
          <w:szCs w:val="28"/>
        </w:rPr>
        <w:t xml:space="preserve">, </w:t>
      </w:r>
      <w:proofErr w:type="spellStart"/>
      <w:r w:rsidRPr="00F60D69">
        <w:rPr>
          <w:rFonts w:ascii="Cambria" w:hAnsi="Cambria"/>
          <w:sz w:val="28"/>
          <w:szCs w:val="28"/>
        </w:rPr>
        <w:t>o'rnatilgan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tartibda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barcha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zarur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choralar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ko'rib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kelinmoqda</w:t>
      </w:r>
      <w:proofErr w:type="spellEnd"/>
      <w:r w:rsidRPr="00F60D69">
        <w:rPr>
          <w:rFonts w:ascii="Cambria" w:hAnsi="Cambria"/>
          <w:sz w:val="28"/>
          <w:szCs w:val="28"/>
        </w:rPr>
        <w:t>:</w:t>
      </w:r>
    </w:p>
    <w:p w14:paraId="18EB53E4" w14:textId="77777777" w:rsidR="00241417" w:rsidRPr="00F60D69" w:rsidRDefault="00E442B7">
      <w:pPr>
        <w:pStyle w:val="20"/>
        <w:shd w:val="clear" w:color="auto" w:fill="auto"/>
        <w:rPr>
          <w:rFonts w:ascii="Cambria" w:hAnsi="Cambria"/>
          <w:sz w:val="28"/>
          <w:szCs w:val="28"/>
        </w:rPr>
      </w:pPr>
      <w:proofErr w:type="spellStart"/>
      <w:r w:rsidRPr="00F60D69">
        <w:rPr>
          <w:rStyle w:val="213pt0"/>
          <w:rFonts w:ascii="Cambria" w:hAnsi="Cambria"/>
          <w:sz w:val="28"/>
          <w:szCs w:val="28"/>
        </w:rPr>
        <w:t>Birinchidan</w:t>
      </w:r>
      <w:proofErr w:type="spellEnd"/>
      <w:r w:rsidRPr="00F60D69">
        <w:rPr>
          <w:rStyle w:val="213pt0"/>
          <w:rFonts w:ascii="Cambria" w:hAnsi="Cambria"/>
          <w:sz w:val="28"/>
          <w:szCs w:val="28"/>
        </w:rPr>
        <w:t xml:space="preserve">, </w:t>
      </w:r>
      <w:proofErr w:type="spellStart"/>
      <w:r w:rsidRPr="00F60D69">
        <w:rPr>
          <w:rStyle w:val="213pt1"/>
          <w:rFonts w:ascii="Cambria" w:hAnsi="Cambria"/>
          <w:sz w:val="28"/>
          <w:szCs w:val="28"/>
        </w:rPr>
        <w:t>har</w:t>
      </w:r>
      <w:proofErr w:type="spellEnd"/>
      <w:r w:rsidRPr="00F60D69">
        <w:rPr>
          <w:rStyle w:val="213pt1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1"/>
          <w:rFonts w:ascii="Cambria" w:hAnsi="Cambria"/>
          <w:sz w:val="28"/>
          <w:szCs w:val="28"/>
        </w:rPr>
        <w:t>haftaning</w:t>
      </w:r>
      <w:proofErr w:type="spellEnd"/>
      <w:r w:rsidRPr="00F60D69">
        <w:rPr>
          <w:rStyle w:val="213pt1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1"/>
          <w:rFonts w:ascii="Cambria" w:hAnsi="Cambria"/>
          <w:sz w:val="28"/>
          <w:szCs w:val="28"/>
        </w:rPr>
        <w:t>juma</w:t>
      </w:r>
      <w:proofErr w:type="spellEnd"/>
      <w:r w:rsidRPr="00F60D69">
        <w:rPr>
          <w:rStyle w:val="213pt1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1"/>
          <w:rFonts w:ascii="Cambria" w:hAnsi="Cambria"/>
          <w:sz w:val="28"/>
          <w:szCs w:val="28"/>
        </w:rPr>
        <w:t>kuni</w:t>
      </w:r>
      <w:proofErr w:type="spellEnd"/>
      <w:r w:rsidRPr="00F60D69">
        <w:rPr>
          <w:rStyle w:val="213pt1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Boshqaruv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raisining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birinchi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o'rinbosari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huzurida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r w:rsidRPr="00F60D69">
        <w:rPr>
          <w:rStyle w:val="213pt"/>
          <w:rFonts w:ascii="Cambria" w:hAnsi="Cambria"/>
          <w:sz w:val="28"/>
          <w:szCs w:val="28"/>
        </w:rPr>
        <w:t xml:space="preserve">"Ijro.gov.uz" </w:t>
      </w:r>
      <w:proofErr w:type="spellStart"/>
      <w:r w:rsidRPr="00F60D69">
        <w:rPr>
          <w:rFonts w:ascii="Cambria" w:hAnsi="Cambria"/>
          <w:sz w:val="28"/>
          <w:szCs w:val="28"/>
        </w:rPr>
        <w:t>elektron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tizimi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orqali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kelib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tushgan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topshiriqlar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hamda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maqsadli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ko'rsatkichlarning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bajarilishi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holati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muhokama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qilinadi</w:t>
      </w:r>
      <w:proofErr w:type="spellEnd"/>
      <w:r w:rsidRPr="00F60D69">
        <w:rPr>
          <w:rFonts w:ascii="Cambria" w:hAnsi="Cambria"/>
          <w:sz w:val="28"/>
          <w:szCs w:val="28"/>
        </w:rPr>
        <w:t xml:space="preserve">. </w:t>
      </w:r>
      <w:proofErr w:type="spellStart"/>
      <w:r w:rsidRPr="00F60D69">
        <w:rPr>
          <w:rFonts w:ascii="Cambria" w:hAnsi="Cambria"/>
          <w:sz w:val="28"/>
          <w:szCs w:val="28"/>
        </w:rPr>
        <w:t>Shuningdek</w:t>
      </w:r>
      <w:proofErr w:type="spellEnd"/>
      <w:r w:rsidRPr="00F60D69">
        <w:rPr>
          <w:rFonts w:ascii="Cambria" w:hAnsi="Cambria"/>
          <w:sz w:val="28"/>
          <w:szCs w:val="28"/>
        </w:rPr>
        <w:t xml:space="preserve">, </w:t>
      </w:r>
      <w:proofErr w:type="spellStart"/>
      <w:r w:rsidRPr="00F60D69">
        <w:rPr>
          <w:rStyle w:val="213pt1"/>
          <w:rFonts w:ascii="Cambria" w:hAnsi="Cambria"/>
          <w:sz w:val="28"/>
          <w:szCs w:val="28"/>
        </w:rPr>
        <w:t>har</w:t>
      </w:r>
      <w:proofErr w:type="spellEnd"/>
      <w:r w:rsidRPr="00F60D69">
        <w:rPr>
          <w:rStyle w:val="213pt1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1"/>
          <w:rFonts w:ascii="Cambria" w:hAnsi="Cambria"/>
          <w:sz w:val="28"/>
          <w:szCs w:val="28"/>
        </w:rPr>
        <w:t>haftaning</w:t>
      </w:r>
      <w:proofErr w:type="spellEnd"/>
      <w:r w:rsidRPr="00F60D69">
        <w:rPr>
          <w:rStyle w:val="213pt1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1"/>
          <w:rFonts w:ascii="Cambria" w:hAnsi="Cambria"/>
          <w:sz w:val="28"/>
          <w:szCs w:val="28"/>
        </w:rPr>
        <w:t>dushanba</w:t>
      </w:r>
      <w:proofErr w:type="spellEnd"/>
      <w:r w:rsidRPr="00F60D69">
        <w:rPr>
          <w:rStyle w:val="213pt1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1"/>
          <w:rFonts w:ascii="Cambria" w:hAnsi="Cambria"/>
          <w:sz w:val="28"/>
          <w:szCs w:val="28"/>
        </w:rPr>
        <w:t>kuni</w:t>
      </w:r>
      <w:proofErr w:type="spellEnd"/>
      <w:r w:rsidRPr="00F60D69">
        <w:rPr>
          <w:rStyle w:val="213pt1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Boshqaruv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raisi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boshchiligida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ijro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intizomi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yo'nalishidagi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kamchiliklar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va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ularni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bartaraf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etish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masalalari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yuzasidan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yig'ilishlar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o'tkaziladi</w:t>
      </w:r>
      <w:proofErr w:type="spellEnd"/>
      <w:r w:rsidRPr="00F60D69">
        <w:rPr>
          <w:rFonts w:ascii="Cambria" w:hAnsi="Cambria"/>
          <w:sz w:val="28"/>
          <w:szCs w:val="28"/>
        </w:rPr>
        <w:t>;</w:t>
      </w:r>
    </w:p>
    <w:p w14:paraId="16FE10C5" w14:textId="77777777" w:rsidR="00241417" w:rsidRPr="00F60D69" w:rsidRDefault="00E442B7">
      <w:pPr>
        <w:pStyle w:val="20"/>
        <w:shd w:val="clear" w:color="auto" w:fill="auto"/>
        <w:rPr>
          <w:rFonts w:ascii="Cambria" w:hAnsi="Cambria"/>
          <w:sz w:val="28"/>
          <w:szCs w:val="28"/>
        </w:rPr>
      </w:pPr>
      <w:proofErr w:type="spellStart"/>
      <w:r w:rsidRPr="00F60D69">
        <w:rPr>
          <w:rStyle w:val="213pt0"/>
          <w:rFonts w:ascii="Cambria" w:hAnsi="Cambria"/>
          <w:sz w:val="28"/>
          <w:szCs w:val="28"/>
        </w:rPr>
        <w:t>Ikkinchidan</w:t>
      </w:r>
      <w:proofErr w:type="spellEnd"/>
      <w:r w:rsidRPr="00F60D69">
        <w:rPr>
          <w:rStyle w:val="213pt0"/>
          <w:rFonts w:ascii="Cambria" w:hAnsi="Cambria"/>
          <w:sz w:val="28"/>
          <w:szCs w:val="28"/>
        </w:rPr>
        <w:t xml:space="preserve">, </w:t>
      </w:r>
      <w:proofErr w:type="spellStart"/>
      <w:r w:rsidRPr="00F60D69">
        <w:rPr>
          <w:rFonts w:ascii="Cambria" w:hAnsi="Cambria"/>
          <w:sz w:val="28"/>
          <w:szCs w:val="28"/>
        </w:rPr>
        <w:t>reja-grafikka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muvofiq</w:t>
      </w:r>
      <w:proofErr w:type="spellEnd"/>
      <w:r w:rsidRPr="00F60D69">
        <w:rPr>
          <w:rFonts w:ascii="Cambria" w:hAnsi="Cambria"/>
          <w:sz w:val="28"/>
          <w:szCs w:val="28"/>
        </w:rPr>
        <w:t xml:space="preserve">, </w:t>
      </w:r>
      <w:proofErr w:type="spellStart"/>
      <w:r w:rsidRPr="00F60D69">
        <w:rPr>
          <w:rFonts w:ascii="Cambria" w:hAnsi="Cambria"/>
          <w:sz w:val="28"/>
          <w:szCs w:val="28"/>
        </w:rPr>
        <w:t>bankning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tegishli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tarkibiy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bo'linmalari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va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Hududiy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boshqarma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hamda</w:t>
      </w:r>
      <w:proofErr w:type="spellEnd"/>
      <w:r w:rsidRPr="00F60D69">
        <w:rPr>
          <w:rFonts w:ascii="Cambria" w:hAnsi="Cambria"/>
          <w:sz w:val="28"/>
          <w:szCs w:val="28"/>
        </w:rPr>
        <w:t xml:space="preserve"> BXO/</w:t>
      </w:r>
      <w:proofErr w:type="spellStart"/>
      <w:r w:rsidRPr="00F60D69">
        <w:rPr>
          <w:rFonts w:ascii="Cambria" w:hAnsi="Cambria"/>
          <w:sz w:val="28"/>
          <w:szCs w:val="28"/>
        </w:rPr>
        <w:t>BXMlari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mas'ul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xodimlarining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bilim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va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ko'nikmalari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oshirish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maqsadida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iqtisodiy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o'qishlar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tashkil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etilmoqda</w:t>
      </w:r>
      <w:proofErr w:type="spellEnd"/>
      <w:r w:rsidRPr="00F60D69">
        <w:rPr>
          <w:rFonts w:ascii="Cambria" w:hAnsi="Cambria"/>
          <w:sz w:val="28"/>
          <w:szCs w:val="28"/>
        </w:rPr>
        <w:t>.</w:t>
      </w:r>
    </w:p>
    <w:p w14:paraId="2BD61F39" w14:textId="77777777" w:rsidR="00241417" w:rsidRPr="00F60D69" w:rsidRDefault="00E442B7">
      <w:pPr>
        <w:pStyle w:val="20"/>
        <w:shd w:val="clear" w:color="auto" w:fill="auto"/>
        <w:rPr>
          <w:rFonts w:ascii="Cambria" w:hAnsi="Cambria"/>
          <w:sz w:val="28"/>
          <w:szCs w:val="28"/>
        </w:rPr>
      </w:pPr>
      <w:proofErr w:type="spellStart"/>
      <w:r w:rsidRPr="00F60D69">
        <w:rPr>
          <w:rFonts w:ascii="Cambria" w:hAnsi="Cambria"/>
          <w:sz w:val="28"/>
          <w:szCs w:val="28"/>
        </w:rPr>
        <w:t>Qonunchilik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hujjatlari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va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topshiriqlari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ijrosini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ta'minlash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maqsadida</w:t>
      </w:r>
      <w:proofErr w:type="spellEnd"/>
      <w:r w:rsidRPr="00F60D69">
        <w:rPr>
          <w:rFonts w:ascii="Cambria" w:hAnsi="Cambria"/>
          <w:sz w:val="28"/>
          <w:szCs w:val="28"/>
        </w:rPr>
        <w:t xml:space="preserve"> bank </w:t>
      </w:r>
      <w:proofErr w:type="spellStart"/>
      <w:r w:rsidRPr="00F60D69">
        <w:rPr>
          <w:rFonts w:ascii="Cambria" w:hAnsi="Cambria"/>
          <w:sz w:val="28"/>
          <w:szCs w:val="28"/>
        </w:rPr>
        <w:t>tizimida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kunlik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nazorat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o'rnatilgan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bo'lib</w:t>
      </w:r>
      <w:proofErr w:type="spellEnd"/>
      <w:r w:rsidRPr="00F60D69">
        <w:rPr>
          <w:rFonts w:ascii="Cambria" w:hAnsi="Cambria"/>
          <w:sz w:val="28"/>
          <w:szCs w:val="28"/>
        </w:rPr>
        <w:t xml:space="preserve">,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topshiriqlar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ijro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holati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yuzasidan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belgilangan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muddatlarda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Style w:val="213pt"/>
          <w:rFonts w:ascii="Cambria" w:hAnsi="Cambria"/>
          <w:sz w:val="28"/>
          <w:szCs w:val="28"/>
        </w:rPr>
        <w:t>hisobot</w:t>
      </w:r>
      <w:proofErr w:type="spellEnd"/>
      <w:r w:rsidRPr="00F60D69">
        <w:rPr>
          <w:rStyle w:val="213pt"/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kiritib</w:t>
      </w:r>
      <w:proofErr w:type="spellEnd"/>
      <w:r w:rsidRPr="00F60D69">
        <w:rPr>
          <w:rFonts w:ascii="Cambria" w:hAnsi="Cambria"/>
          <w:sz w:val="28"/>
          <w:szCs w:val="28"/>
        </w:rPr>
        <w:t xml:space="preserve"> </w:t>
      </w:r>
      <w:proofErr w:type="spellStart"/>
      <w:r w:rsidRPr="00F60D69">
        <w:rPr>
          <w:rFonts w:ascii="Cambria" w:hAnsi="Cambria"/>
          <w:sz w:val="28"/>
          <w:szCs w:val="28"/>
        </w:rPr>
        <w:t>boriladi</w:t>
      </w:r>
      <w:proofErr w:type="spellEnd"/>
      <w:r w:rsidRPr="00F60D69">
        <w:rPr>
          <w:rFonts w:ascii="Cambria" w:hAnsi="Cambria"/>
          <w:sz w:val="28"/>
          <w:szCs w:val="28"/>
        </w:rPr>
        <w:t>.</w:t>
      </w:r>
    </w:p>
    <w:sectPr w:rsidR="00241417" w:rsidRPr="00F60D69">
      <w:pgSz w:w="11900" w:h="16840"/>
      <w:pgMar w:top="764" w:right="780" w:bottom="1393" w:left="10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40D8" w14:textId="77777777" w:rsidR="007F51FB" w:rsidRDefault="007F51FB">
      <w:r>
        <w:separator/>
      </w:r>
    </w:p>
  </w:endnote>
  <w:endnote w:type="continuationSeparator" w:id="0">
    <w:p w14:paraId="19D9458C" w14:textId="77777777" w:rsidR="007F51FB" w:rsidRDefault="007F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7E93" w14:textId="77777777" w:rsidR="007F51FB" w:rsidRDefault="007F51FB"/>
  </w:footnote>
  <w:footnote w:type="continuationSeparator" w:id="0">
    <w:p w14:paraId="5B3D3C55" w14:textId="77777777" w:rsidR="007F51FB" w:rsidRDefault="007F51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255A"/>
    <w:multiLevelType w:val="multilevel"/>
    <w:tmpl w:val="68F02272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2226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17"/>
    <w:rsid w:val="00241417"/>
    <w:rsid w:val="004B5871"/>
    <w:rsid w:val="007F51FB"/>
    <w:rsid w:val="00AB3705"/>
    <w:rsid w:val="00BE25DD"/>
    <w:rsid w:val="00BF0CA5"/>
    <w:rsid w:val="00C41CDB"/>
    <w:rsid w:val="00DB237D"/>
    <w:rsid w:val="00E442B7"/>
    <w:rsid w:val="00F6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48DA"/>
  <w15:docId w15:val="{3B81B57D-6E6D-4B38-9395-922BBFC6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2226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2pt">
    <w:name w:val="Основной текст (3) + 12 pt;Не полужирный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3pt">
    <w:name w:val="Основной текст (2) + 13 pt;Полужирный"/>
    <w:basedOn w:val="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3pt0">
    <w:name w:val="Основной текст (2) + 13 pt;Полужирный"/>
    <w:basedOn w:val="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BB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12pt0">
    <w:name w:val="Основной текст (3) + 12 pt;Не полужирный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2226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3pt1">
    <w:name w:val="Основной текст (2) + 13 pt;Полужирный"/>
    <w:basedOn w:val="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2226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1">
    <w:name w:val="Основной текст (3)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2226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2">
    <w:name w:val="Основной текст (3)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BB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3">
    <w:name w:val="Основной текст (3)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6DBB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12pt1">
    <w:name w:val="Основной текст (3) + 12 pt;Не полужирный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BB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1E293A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3pt2">
    <w:name w:val="Основной текст (2) + 13 pt;Полужирный"/>
    <w:basedOn w:val="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2226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13pt3">
    <w:name w:val="Основной текст (2) + 13 pt;Полужирный"/>
    <w:basedOn w:val="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1E293A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3pt4">
    <w:name w:val="Основной текст (2) + 13 pt;Полужирный"/>
    <w:basedOn w:val="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6DBB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40" w:line="331" w:lineRule="exact"/>
      <w:jc w:val="center"/>
      <w:outlineLvl w:val="0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40" w:line="365" w:lineRule="exact"/>
      <w:ind w:firstLine="740"/>
      <w:jc w:val="both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5" w:lineRule="exact"/>
      <w:ind w:firstLine="740"/>
      <w:jc w:val="both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Davron Rasulov</dc:creator>
  <cp:lastModifiedBy>Murodjon Osmanov</cp:lastModifiedBy>
  <cp:revision>2</cp:revision>
  <dcterms:created xsi:type="dcterms:W3CDTF">2026-07-01T06:30:00Z</dcterms:created>
  <dcterms:modified xsi:type="dcterms:W3CDTF">2026-07-01T06:30:00Z</dcterms:modified>
</cp:coreProperties>
</file>